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DF1" w:rsidRPr="000C4282" w:rsidRDefault="00BB2DF1" w:rsidP="00BB2DF1">
      <w:pPr>
        <w:jc w:val="center"/>
        <w:rPr>
          <w:sz w:val="28"/>
          <w:szCs w:val="28"/>
        </w:rPr>
      </w:pPr>
      <w:r w:rsidRPr="000C4282">
        <w:rPr>
          <w:rFonts w:hint="eastAsia"/>
          <w:sz w:val="28"/>
          <w:szCs w:val="28"/>
        </w:rPr>
        <w:t>南宇和郡医師会居宅介護支援事業所重要事項説明書</w:t>
      </w:r>
    </w:p>
    <w:p w:rsidR="00BB2DF1" w:rsidRDefault="00BB2DF1" w:rsidP="00BB2DF1"/>
    <w:p w:rsidR="00BB2DF1" w:rsidRDefault="00BB2DF1" w:rsidP="00BB2DF1">
      <w:pPr>
        <w:jc w:val="center"/>
      </w:pPr>
      <w:r>
        <w:rPr>
          <w:rFonts w:hint="eastAsia"/>
        </w:rPr>
        <w:t xml:space="preserve">＜　</w:t>
      </w:r>
      <w:r>
        <w:rPr>
          <w:rFonts w:hint="eastAsia"/>
        </w:rPr>
        <w:t xml:space="preserve"> </w:t>
      </w:r>
      <w:r w:rsidR="00AE1A6D">
        <w:rPr>
          <w:rFonts w:hint="eastAsia"/>
        </w:rPr>
        <w:t>令和</w:t>
      </w:r>
      <w:r w:rsidR="00E36203">
        <w:rPr>
          <w:rFonts w:hint="eastAsia"/>
        </w:rPr>
        <w:t xml:space="preserve">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r>
        <w:rPr>
          <w:rFonts w:hint="eastAsia"/>
        </w:rPr>
        <w:t xml:space="preserve"> </w:t>
      </w:r>
      <w:r>
        <w:rPr>
          <w:rFonts w:hint="eastAsia"/>
        </w:rPr>
        <w:t>現在</w:t>
      </w:r>
      <w:r>
        <w:rPr>
          <w:rFonts w:hint="eastAsia"/>
        </w:rPr>
        <w:t xml:space="preserve">  </w:t>
      </w:r>
      <w:r>
        <w:rPr>
          <w:rFonts w:hint="eastAsia"/>
        </w:rPr>
        <w:t>＞</w:t>
      </w:r>
    </w:p>
    <w:p w:rsidR="00BB2DF1" w:rsidRDefault="00BB2DF1" w:rsidP="00BB2DF1"/>
    <w:p w:rsidR="00BB2DF1" w:rsidRDefault="00BB2DF1" w:rsidP="00BB2DF1">
      <w:r>
        <w:rPr>
          <w:rFonts w:hint="eastAsia"/>
        </w:rPr>
        <w:t>１　当事業所が提供するサービスについての相談窓口</w:t>
      </w:r>
    </w:p>
    <w:p w:rsidR="00BB2DF1" w:rsidRPr="000C4282" w:rsidRDefault="00BB2DF1" w:rsidP="000C4282">
      <w:pPr>
        <w:ind w:firstLineChars="400" w:firstLine="960"/>
        <w:rPr>
          <w:sz w:val="24"/>
          <w:szCs w:val="24"/>
        </w:rPr>
      </w:pPr>
      <w:r w:rsidRPr="000C4282">
        <w:rPr>
          <w:rFonts w:hint="eastAsia"/>
          <w:sz w:val="24"/>
          <w:szCs w:val="24"/>
        </w:rPr>
        <w:t>電話</w:t>
      </w:r>
      <w:r w:rsidRPr="00BB2DF1">
        <w:rPr>
          <w:rFonts w:hint="eastAsia"/>
          <w:sz w:val="28"/>
          <w:szCs w:val="28"/>
        </w:rPr>
        <w:t xml:space="preserve">　</w:t>
      </w:r>
      <w:r w:rsidRPr="000C4282">
        <w:rPr>
          <w:rFonts w:hint="eastAsia"/>
          <w:sz w:val="24"/>
          <w:szCs w:val="24"/>
        </w:rPr>
        <w:t xml:space="preserve">0895-73-2524    ( 8:30 </w:t>
      </w:r>
      <w:r w:rsidRPr="000C4282">
        <w:rPr>
          <w:rFonts w:hint="eastAsia"/>
          <w:sz w:val="24"/>
          <w:szCs w:val="24"/>
        </w:rPr>
        <w:t>～</w:t>
      </w:r>
      <w:r w:rsidRPr="000C4282">
        <w:rPr>
          <w:rFonts w:hint="eastAsia"/>
          <w:sz w:val="24"/>
          <w:szCs w:val="24"/>
        </w:rPr>
        <w:t xml:space="preserve"> 17:30 </w:t>
      </w:r>
      <w:r w:rsidRPr="000C4282">
        <w:rPr>
          <w:rFonts w:hint="eastAsia"/>
          <w:sz w:val="24"/>
          <w:szCs w:val="24"/>
        </w:rPr>
        <w:t>まで</w:t>
      </w:r>
      <w:r w:rsidRPr="000C4282">
        <w:rPr>
          <w:rFonts w:hint="eastAsia"/>
          <w:sz w:val="24"/>
          <w:szCs w:val="24"/>
        </w:rPr>
        <w:t xml:space="preserve"> )</w:t>
      </w:r>
    </w:p>
    <w:p w:rsidR="000C4282" w:rsidRDefault="000C4282" w:rsidP="00BB2DF1">
      <w:pPr>
        <w:rPr>
          <w:sz w:val="28"/>
          <w:szCs w:val="28"/>
        </w:rPr>
      </w:pPr>
    </w:p>
    <w:p w:rsidR="00BB2DF1" w:rsidRPr="000C4282" w:rsidRDefault="00BB2DF1" w:rsidP="000C4282">
      <w:pPr>
        <w:ind w:firstLineChars="400" w:firstLine="960"/>
        <w:rPr>
          <w:sz w:val="24"/>
          <w:szCs w:val="24"/>
        </w:rPr>
      </w:pPr>
      <w:r w:rsidRPr="000C4282">
        <w:rPr>
          <w:rFonts w:hint="eastAsia"/>
          <w:sz w:val="24"/>
          <w:szCs w:val="24"/>
        </w:rPr>
        <w:t>担当</w:t>
      </w:r>
      <w:r w:rsidR="0049392C">
        <w:rPr>
          <w:rFonts w:hint="eastAsia"/>
          <w:sz w:val="24"/>
          <w:szCs w:val="24"/>
        </w:rPr>
        <w:t xml:space="preserve">　　　　　　　　　　　　　（携帯　　　　　　　　　　　　　）</w:t>
      </w:r>
    </w:p>
    <w:p w:rsidR="00BB2DF1" w:rsidRDefault="00BB2DF1" w:rsidP="00287777">
      <w:pPr>
        <w:ind w:firstLineChars="600" w:firstLine="1260"/>
      </w:pPr>
      <w:r>
        <w:rPr>
          <w:rFonts w:hint="eastAsia"/>
        </w:rPr>
        <w:t xml:space="preserve"> </w:t>
      </w:r>
      <w:r>
        <w:rPr>
          <w:rFonts w:hint="eastAsia"/>
        </w:rPr>
        <w:t>＊ご不明な点は、何でもおたずねください。</w:t>
      </w:r>
    </w:p>
    <w:p w:rsidR="00287777" w:rsidRDefault="00287777" w:rsidP="00BB2DF1"/>
    <w:p w:rsidR="00BB2DF1" w:rsidRDefault="00BB2DF1" w:rsidP="00BB2DF1">
      <w:r>
        <w:rPr>
          <w:rFonts w:hint="eastAsia"/>
        </w:rPr>
        <w:t>２　事業所の概要</w:t>
      </w:r>
    </w:p>
    <w:p w:rsidR="00D63EB1" w:rsidRDefault="00BB2DF1" w:rsidP="00903B64">
      <w:pPr>
        <w:ind w:firstLineChars="100" w:firstLine="210"/>
        <w:jc w:val="left"/>
      </w:pPr>
      <w:r>
        <w:rPr>
          <w:rFonts w:hint="eastAsia"/>
        </w:rPr>
        <w:t>（１）居宅介護支援事業所の指定番号及びサービス提供地域</w:t>
      </w:r>
    </w:p>
    <w:tbl>
      <w:tblPr>
        <w:tblStyle w:val="a3"/>
        <w:tblW w:w="0" w:type="auto"/>
        <w:tblInd w:w="959" w:type="dxa"/>
        <w:tblLook w:val="04A0" w:firstRow="1" w:lastRow="0" w:firstColumn="1" w:lastColumn="0" w:noHBand="0" w:noVBand="1"/>
      </w:tblPr>
      <w:tblGrid>
        <w:gridCol w:w="2487"/>
        <w:gridCol w:w="5048"/>
      </w:tblGrid>
      <w:tr w:rsidR="00BB2DF1" w:rsidTr="006028B3">
        <w:tc>
          <w:tcPr>
            <w:tcW w:w="2551" w:type="dxa"/>
          </w:tcPr>
          <w:p w:rsidR="00BB2DF1" w:rsidRDefault="00BB2DF1" w:rsidP="00BB2DF1">
            <w:pPr>
              <w:spacing w:line="480" w:lineRule="auto"/>
            </w:pPr>
            <w:r>
              <w:rPr>
                <w:rFonts w:hint="eastAsia"/>
              </w:rPr>
              <w:t>事業所名</w:t>
            </w:r>
          </w:p>
        </w:tc>
        <w:tc>
          <w:tcPr>
            <w:tcW w:w="5192" w:type="dxa"/>
          </w:tcPr>
          <w:p w:rsidR="00BB2DF1" w:rsidRDefault="00BB2DF1" w:rsidP="00BB2DF1">
            <w:pPr>
              <w:spacing w:line="480" w:lineRule="auto"/>
            </w:pPr>
            <w:r>
              <w:rPr>
                <w:rFonts w:hint="eastAsia"/>
              </w:rPr>
              <w:t>南宇和郡医師会居宅介護支援事業所</w:t>
            </w:r>
          </w:p>
        </w:tc>
      </w:tr>
      <w:tr w:rsidR="00BB2DF1" w:rsidTr="006028B3">
        <w:tc>
          <w:tcPr>
            <w:tcW w:w="2551" w:type="dxa"/>
          </w:tcPr>
          <w:p w:rsidR="00BB2DF1" w:rsidRPr="00BB2DF1" w:rsidRDefault="00BB2DF1" w:rsidP="00BB2DF1">
            <w:pPr>
              <w:spacing w:line="480" w:lineRule="auto"/>
            </w:pPr>
            <w:r>
              <w:rPr>
                <w:rFonts w:hint="eastAsia"/>
              </w:rPr>
              <w:t>所在地</w:t>
            </w:r>
          </w:p>
        </w:tc>
        <w:tc>
          <w:tcPr>
            <w:tcW w:w="5192" w:type="dxa"/>
          </w:tcPr>
          <w:p w:rsidR="00BB2DF1" w:rsidRDefault="00E36203" w:rsidP="00BB2DF1">
            <w:pPr>
              <w:spacing w:line="480" w:lineRule="auto"/>
            </w:pPr>
            <w:r>
              <w:rPr>
                <w:rFonts w:hint="eastAsia"/>
              </w:rPr>
              <w:t>愛媛県南宇和郡愛南町御荘平城３６０５</w:t>
            </w:r>
            <w:r w:rsidR="00BB2DF1">
              <w:rPr>
                <w:rFonts w:hint="eastAsia"/>
              </w:rPr>
              <w:t>番地</w:t>
            </w:r>
            <w:r w:rsidR="00BB2DF1">
              <w:rPr>
                <w:rFonts w:hint="eastAsia"/>
              </w:rPr>
              <w:t>2</w:t>
            </w:r>
          </w:p>
        </w:tc>
      </w:tr>
      <w:tr w:rsidR="00BB2DF1" w:rsidTr="006028B3">
        <w:tc>
          <w:tcPr>
            <w:tcW w:w="2551" w:type="dxa"/>
          </w:tcPr>
          <w:p w:rsidR="00BB2DF1" w:rsidRPr="00BB2DF1" w:rsidRDefault="00BB2DF1" w:rsidP="00BB2DF1">
            <w:pPr>
              <w:spacing w:line="480" w:lineRule="auto"/>
            </w:pPr>
            <w:r>
              <w:rPr>
                <w:rFonts w:hint="eastAsia"/>
              </w:rPr>
              <w:t>介護保険指定番号</w:t>
            </w:r>
          </w:p>
        </w:tc>
        <w:tc>
          <w:tcPr>
            <w:tcW w:w="5192" w:type="dxa"/>
          </w:tcPr>
          <w:p w:rsidR="00BB2DF1" w:rsidRDefault="00BB2DF1" w:rsidP="00BB2DF1">
            <w:pPr>
              <w:spacing w:line="480" w:lineRule="auto"/>
            </w:pPr>
            <w:r>
              <w:rPr>
                <w:rFonts w:hint="eastAsia"/>
              </w:rPr>
              <w:t>３８７４００００１５</w:t>
            </w:r>
          </w:p>
        </w:tc>
      </w:tr>
      <w:tr w:rsidR="00BB2DF1" w:rsidTr="006028B3">
        <w:tc>
          <w:tcPr>
            <w:tcW w:w="2551" w:type="dxa"/>
          </w:tcPr>
          <w:p w:rsidR="00BB2DF1" w:rsidRPr="00347FAB" w:rsidRDefault="00BB2DF1" w:rsidP="00BB2DF1">
            <w:pPr>
              <w:spacing w:line="480" w:lineRule="auto"/>
              <w:rPr>
                <w:sz w:val="20"/>
                <w:szCs w:val="20"/>
              </w:rPr>
            </w:pPr>
            <w:r w:rsidRPr="00347FAB">
              <w:rPr>
                <w:rFonts w:hint="eastAsia"/>
                <w:sz w:val="20"/>
                <w:szCs w:val="20"/>
              </w:rPr>
              <w:t>サービスを提供する地域</w:t>
            </w:r>
          </w:p>
        </w:tc>
        <w:tc>
          <w:tcPr>
            <w:tcW w:w="5192" w:type="dxa"/>
          </w:tcPr>
          <w:p w:rsidR="00BB2DF1" w:rsidRPr="00BB2DF1" w:rsidRDefault="00BB2DF1" w:rsidP="00AE7938">
            <w:pPr>
              <w:spacing w:line="480" w:lineRule="auto"/>
            </w:pPr>
            <w:r>
              <w:rPr>
                <w:rFonts w:hint="eastAsia"/>
              </w:rPr>
              <w:t>南宇和郡</w:t>
            </w:r>
            <w:r w:rsidR="00AE7938">
              <w:rPr>
                <w:rFonts w:hint="eastAsia"/>
              </w:rPr>
              <w:t>愛南町</w:t>
            </w:r>
          </w:p>
        </w:tc>
      </w:tr>
    </w:tbl>
    <w:p w:rsidR="006028B3" w:rsidRDefault="00BB2DF1" w:rsidP="007278A9">
      <w:pPr>
        <w:ind w:firstLineChars="100" w:firstLine="210"/>
      </w:pPr>
      <w:r>
        <w:rPr>
          <w:rFonts w:hint="eastAsia"/>
        </w:rPr>
        <w:t xml:space="preserve">　　　＊上記の地域以外の方でもご希望の方はご相談下さい。</w:t>
      </w:r>
    </w:p>
    <w:p w:rsidR="00BB2DF1" w:rsidRDefault="00903B64" w:rsidP="003B36C8">
      <w:pPr>
        <w:ind w:firstLineChars="100" w:firstLine="210"/>
        <w:jc w:val="left"/>
      </w:pPr>
      <w:r>
        <w:rPr>
          <w:rFonts w:hint="eastAsia"/>
        </w:rPr>
        <w:t>（２）</w:t>
      </w:r>
      <w:r w:rsidR="00BB2DF1">
        <w:rPr>
          <w:rFonts w:hint="eastAsia"/>
        </w:rPr>
        <w:t>職員の体制</w:t>
      </w:r>
    </w:p>
    <w:tbl>
      <w:tblPr>
        <w:tblStyle w:val="a3"/>
        <w:tblpPr w:leftFromText="142" w:rightFromText="142" w:vertAnchor="text" w:tblpX="959" w:tblpY="1"/>
        <w:tblOverlap w:val="never"/>
        <w:tblW w:w="7796" w:type="dxa"/>
        <w:tblLook w:val="04A0" w:firstRow="1" w:lastRow="0" w:firstColumn="1" w:lastColumn="0" w:noHBand="0" w:noVBand="1"/>
      </w:tblPr>
      <w:tblGrid>
        <w:gridCol w:w="2086"/>
        <w:gridCol w:w="3300"/>
        <w:gridCol w:w="851"/>
        <w:gridCol w:w="850"/>
        <w:gridCol w:w="709"/>
      </w:tblGrid>
      <w:tr w:rsidR="001847E9" w:rsidTr="007278A9">
        <w:tc>
          <w:tcPr>
            <w:tcW w:w="2086" w:type="dxa"/>
          </w:tcPr>
          <w:p w:rsidR="001847E9" w:rsidRDefault="001847E9" w:rsidP="007278A9"/>
        </w:tc>
        <w:tc>
          <w:tcPr>
            <w:tcW w:w="3300" w:type="dxa"/>
          </w:tcPr>
          <w:p w:rsidR="001847E9" w:rsidRDefault="001847E9" w:rsidP="007278A9">
            <w:pPr>
              <w:jc w:val="center"/>
            </w:pPr>
            <w:r>
              <w:rPr>
                <w:rFonts w:hint="eastAsia"/>
              </w:rPr>
              <w:t>資格</w:t>
            </w:r>
          </w:p>
        </w:tc>
        <w:tc>
          <w:tcPr>
            <w:tcW w:w="851" w:type="dxa"/>
          </w:tcPr>
          <w:p w:rsidR="001847E9" w:rsidRDefault="001847E9" w:rsidP="007278A9">
            <w:pPr>
              <w:jc w:val="center"/>
            </w:pPr>
            <w:r>
              <w:rPr>
                <w:rFonts w:hint="eastAsia"/>
              </w:rPr>
              <w:t>常勤</w:t>
            </w:r>
          </w:p>
        </w:tc>
        <w:tc>
          <w:tcPr>
            <w:tcW w:w="850" w:type="dxa"/>
          </w:tcPr>
          <w:p w:rsidR="001847E9" w:rsidRDefault="001847E9" w:rsidP="007278A9">
            <w:pPr>
              <w:jc w:val="center"/>
            </w:pPr>
            <w:r>
              <w:rPr>
                <w:rFonts w:hint="eastAsia"/>
              </w:rPr>
              <w:t>非常勤</w:t>
            </w:r>
          </w:p>
        </w:tc>
        <w:tc>
          <w:tcPr>
            <w:tcW w:w="709" w:type="dxa"/>
          </w:tcPr>
          <w:p w:rsidR="001847E9" w:rsidRDefault="001847E9" w:rsidP="007278A9">
            <w:pPr>
              <w:jc w:val="center"/>
            </w:pPr>
            <w:r>
              <w:rPr>
                <w:rFonts w:hint="eastAsia"/>
              </w:rPr>
              <w:t>計</w:t>
            </w:r>
          </w:p>
        </w:tc>
      </w:tr>
      <w:tr w:rsidR="001847E9" w:rsidTr="007278A9">
        <w:trPr>
          <w:trHeight w:val="493"/>
        </w:trPr>
        <w:tc>
          <w:tcPr>
            <w:tcW w:w="2086" w:type="dxa"/>
          </w:tcPr>
          <w:p w:rsidR="001847E9" w:rsidRPr="001847E9" w:rsidRDefault="001847E9" w:rsidP="007278A9">
            <w:pPr>
              <w:spacing w:line="360" w:lineRule="auto"/>
            </w:pPr>
            <w:r>
              <w:rPr>
                <w:rFonts w:hint="eastAsia"/>
              </w:rPr>
              <w:t>管理者</w:t>
            </w:r>
          </w:p>
        </w:tc>
        <w:tc>
          <w:tcPr>
            <w:tcW w:w="3300" w:type="dxa"/>
          </w:tcPr>
          <w:p w:rsidR="001847E9" w:rsidRDefault="001847E9" w:rsidP="007278A9">
            <w:pPr>
              <w:spacing w:line="360" w:lineRule="auto"/>
            </w:pPr>
            <w:r>
              <w:rPr>
                <w:rFonts w:hint="eastAsia"/>
              </w:rPr>
              <w:t>主任介護支援専門員、</w:t>
            </w:r>
            <w:r w:rsidR="00347FAB">
              <w:rPr>
                <w:rFonts w:hint="eastAsia"/>
              </w:rPr>
              <w:t>社会福祉士</w:t>
            </w:r>
          </w:p>
        </w:tc>
        <w:tc>
          <w:tcPr>
            <w:tcW w:w="851" w:type="dxa"/>
          </w:tcPr>
          <w:p w:rsidR="001847E9" w:rsidRDefault="001847E9" w:rsidP="007278A9">
            <w:pPr>
              <w:spacing w:line="360" w:lineRule="auto"/>
            </w:pPr>
            <w:r>
              <w:rPr>
                <w:rFonts w:hint="eastAsia"/>
              </w:rPr>
              <w:t>１名</w:t>
            </w:r>
          </w:p>
        </w:tc>
        <w:tc>
          <w:tcPr>
            <w:tcW w:w="850" w:type="dxa"/>
          </w:tcPr>
          <w:p w:rsidR="001847E9" w:rsidRPr="006028B3" w:rsidRDefault="001847E9" w:rsidP="007278A9">
            <w:pPr>
              <w:spacing w:line="360" w:lineRule="auto"/>
            </w:pPr>
          </w:p>
        </w:tc>
        <w:tc>
          <w:tcPr>
            <w:tcW w:w="709" w:type="dxa"/>
          </w:tcPr>
          <w:p w:rsidR="001847E9" w:rsidRDefault="001847E9" w:rsidP="007278A9">
            <w:pPr>
              <w:spacing w:line="360" w:lineRule="auto"/>
            </w:pPr>
            <w:r>
              <w:rPr>
                <w:rFonts w:hint="eastAsia"/>
              </w:rPr>
              <w:t>１名</w:t>
            </w:r>
          </w:p>
        </w:tc>
      </w:tr>
      <w:tr w:rsidR="001847E9" w:rsidTr="007278A9">
        <w:tc>
          <w:tcPr>
            <w:tcW w:w="2086" w:type="dxa"/>
          </w:tcPr>
          <w:p w:rsidR="001847E9" w:rsidRPr="006028B3" w:rsidRDefault="001847E9" w:rsidP="007278A9">
            <w:pPr>
              <w:spacing w:line="360" w:lineRule="auto"/>
            </w:pPr>
            <w:r>
              <w:rPr>
                <w:rFonts w:hint="eastAsia"/>
              </w:rPr>
              <w:t>介護支援専門員</w:t>
            </w:r>
          </w:p>
        </w:tc>
        <w:tc>
          <w:tcPr>
            <w:tcW w:w="3300" w:type="dxa"/>
          </w:tcPr>
          <w:p w:rsidR="001847E9" w:rsidRDefault="00792F57" w:rsidP="007278A9">
            <w:pPr>
              <w:spacing w:line="360" w:lineRule="auto"/>
            </w:pPr>
            <w:r>
              <w:rPr>
                <w:rFonts w:hint="eastAsia"/>
              </w:rPr>
              <w:t>主任</w:t>
            </w:r>
            <w:r w:rsidR="005259C4">
              <w:rPr>
                <w:rFonts w:hint="eastAsia"/>
              </w:rPr>
              <w:t>介護支援専門員、</w:t>
            </w:r>
            <w:r w:rsidR="00347FAB">
              <w:rPr>
                <w:rFonts w:hint="eastAsia"/>
              </w:rPr>
              <w:t>歯科衛生士</w:t>
            </w:r>
          </w:p>
        </w:tc>
        <w:tc>
          <w:tcPr>
            <w:tcW w:w="851" w:type="dxa"/>
          </w:tcPr>
          <w:p w:rsidR="001847E9" w:rsidRDefault="001847E9" w:rsidP="007278A9">
            <w:pPr>
              <w:spacing w:line="360" w:lineRule="auto"/>
            </w:pPr>
            <w:r>
              <w:rPr>
                <w:rFonts w:hint="eastAsia"/>
              </w:rPr>
              <w:t>１名</w:t>
            </w:r>
          </w:p>
        </w:tc>
        <w:tc>
          <w:tcPr>
            <w:tcW w:w="850" w:type="dxa"/>
          </w:tcPr>
          <w:p w:rsidR="001847E9" w:rsidRDefault="001847E9" w:rsidP="007278A9">
            <w:pPr>
              <w:spacing w:line="360" w:lineRule="auto"/>
            </w:pPr>
          </w:p>
        </w:tc>
        <w:tc>
          <w:tcPr>
            <w:tcW w:w="709" w:type="dxa"/>
          </w:tcPr>
          <w:p w:rsidR="001847E9" w:rsidRPr="006028B3" w:rsidRDefault="001847E9" w:rsidP="007278A9">
            <w:pPr>
              <w:spacing w:line="360" w:lineRule="auto"/>
            </w:pPr>
            <w:r>
              <w:rPr>
                <w:rFonts w:hint="eastAsia"/>
              </w:rPr>
              <w:t>１名</w:t>
            </w:r>
          </w:p>
        </w:tc>
      </w:tr>
      <w:tr w:rsidR="001847E9" w:rsidRPr="006028B3" w:rsidTr="007278A9">
        <w:tc>
          <w:tcPr>
            <w:tcW w:w="2086" w:type="dxa"/>
          </w:tcPr>
          <w:p w:rsidR="001847E9" w:rsidRPr="006028B3" w:rsidRDefault="001847E9" w:rsidP="007278A9">
            <w:pPr>
              <w:spacing w:line="360" w:lineRule="auto"/>
            </w:pPr>
            <w:r>
              <w:rPr>
                <w:rFonts w:hint="eastAsia"/>
              </w:rPr>
              <w:t>介護支援専門員</w:t>
            </w:r>
          </w:p>
        </w:tc>
        <w:tc>
          <w:tcPr>
            <w:tcW w:w="3300" w:type="dxa"/>
          </w:tcPr>
          <w:p w:rsidR="001847E9" w:rsidRDefault="00E751BF" w:rsidP="007278A9">
            <w:pPr>
              <w:spacing w:line="360" w:lineRule="auto"/>
            </w:pPr>
            <w:r>
              <w:rPr>
                <w:rFonts w:hint="eastAsia"/>
              </w:rPr>
              <w:t>主任介護支援専門員、介護福祉士</w:t>
            </w:r>
          </w:p>
        </w:tc>
        <w:tc>
          <w:tcPr>
            <w:tcW w:w="851" w:type="dxa"/>
          </w:tcPr>
          <w:p w:rsidR="001847E9" w:rsidRDefault="00287777" w:rsidP="007278A9">
            <w:pPr>
              <w:spacing w:line="360" w:lineRule="auto"/>
            </w:pPr>
            <w:r>
              <w:rPr>
                <w:rFonts w:hint="eastAsia"/>
              </w:rPr>
              <w:t>１</w:t>
            </w:r>
            <w:r w:rsidR="001847E9">
              <w:rPr>
                <w:rFonts w:hint="eastAsia"/>
              </w:rPr>
              <w:t>名</w:t>
            </w:r>
          </w:p>
        </w:tc>
        <w:tc>
          <w:tcPr>
            <w:tcW w:w="850" w:type="dxa"/>
          </w:tcPr>
          <w:p w:rsidR="001847E9" w:rsidRDefault="001847E9" w:rsidP="007278A9">
            <w:pPr>
              <w:spacing w:line="360" w:lineRule="auto"/>
            </w:pPr>
          </w:p>
        </w:tc>
        <w:tc>
          <w:tcPr>
            <w:tcW w:w="709" w:type="dxa"/>
          </w:tcPr>
          <w:p w:rsidR="001847E9" w:rsidRPr="006028B3" w:rsidRDefault="00287777" w:rsidP="007278A9">
            <w:pPr>
              <w:spacing w:line="360" w:lineRule="auto"/>
            </w:pPr>
            <w:r>
              <w:rPr>
                <w:rFonts w:hint="eastAsia"/>
              </w:rPr>
              <w:t>１</w:t>
            </w:r>
            <w:r w:rsidR="001847E9">
              <w:rPr>
                <w:rFonts w:hint="eastAsia"/>
              </w:rPr>
              <w:t>名</w:t>
            </w:r>
          </w:p>
        </w:tc>
      </w:tr>
      <w:tr w:rsidR="001847E9" w:rsidRPr="006028B3" w:rsidTr="007278A9">
        <w:tc>
          <w:tcPr>
            <w:tcW w:w="2086" w:type="dxa"/>
          </w:tcPr>
          <w:p w:rsidR="001847E9" w:rsidRPr="006028B3" w:rsidRDefault="001847E9" w:rsidP="007278A9">
            <w:pPr>
              <w:spacing w:line="360" w:lineRule="auto"/>
            </w:pPr>
            <w:r>
              <w:rPr>
                <w:rFonts w:hint="eastAsia"/>
              </w:rPr>
              <w:t>介護支援専門員</w:t>
            </w:r>
          </w:p>
        </w:tc>
        <w:tc>
          <w:tcPr>
            <w:tcW w:w="3300" w:type="dxa"/>
          </w:tcPr>
          <w:p w:rsidR="001847E9" w:rsidRDefault="005259C4" w:rsidP="007278A9">
            <w:pPr>
              <w:spacing w:line="360" w:lineRule="auto"/>
            </w:pPr>
            <w:r>
              <w:rPr>
                <w:rFonts w:hint="eastAsia"/>
              </w:rPr>
              <w:t>介護支援専門員、介護</w:t>
            </w:r>
            <w:r w:rsidR="00287777">
              <w:rPr>
                <w:rFonts w:hint="eastAsia"/>
              </w:rPr>
              <w:t>福祉士</w:t>
            </w:r>
          </w:p>
        </w:tc>
        <w:tc>
          <w:tcPr>
            <w:tcW w:w="851" w:type="dxa"/>
          </w:tcPr>
          <w:p w:rsidR="001847E9" w:rsidRDefault="005259C4" w:rsidP="007278A9">
            <w:pPr>
              <w:spacing w:line="360" w:lineRule="auto"/>
            </w:pPr>
            <w:r>
              <w:rPr>
                <w:rFonts w:hint="eastAsia"/>
              </w:rPr>
              <w:t>3</w:t>
            </w:r>
            <w:r w:rsidR="001847E9">
              <w:rPr>
                <w:rFonts w:hint="eastAsia"/>
              </w:rPr>
              <w:t>名</w:t>
            </w:r>
          </w:p>
        </w:tc>
        <w:tc>
          <w:tcPr>
            <w:tcW w:w="850" w:type="dxa"/>
          </w:tcPr>
          <w:p w:rsidR="001847E9" w:rsidRDefault="001847E9" w:rsidP="007278A9">
            <w:pPr>
              <w:spacing w:line="360" w:lineRule="auto"/>
            </w:pPr>
          </w:p>
        </w:tc>
        <w:tc>
          <w:tcPr>
            <w:tcW w:w="709" w:type="dxa"/>
          </w:tcPr>
          <w:p w:rsidR="001847E9" w:rsidRPr="006028B3" w:rsidRDefault="005259C4" w:rsidP="007278A9">
            <w:pPr>
              <w:spacing w:line="360" w:lineRule="auto"/>
            </w:pPr>
            <w:r>
              <w:rPr>
                <w:rFonts w:hint="eastAsia"/>
              </w:rPr>
              <w:t>3</w:t>
            </w:r>
            <w:r w:rsidR="001847E9">
              <w:rPr>
                <w:rFonts w:hint="eastAsia"/>
              </w:rPr>
              <w:t>名</w:t>
            </w:r>
          </w:p>
        </w:tc>
      </w:tr>
      <w:tr w:rsidR="001847E9" w:rsidRPr="006028B3" w:rsidTr="007278A9">
        <w:tc>
          <w:tcPr>
            <w:tcW w:w="2086" w:type="dxa"/>
          </w:tcPr>
          <w:p w:rsidR="001847E9" w:rsidRPr="006028B3" w:rsidRDefault="001847E9" w:rsidP="007278A9">
            <w:pPr>
              <w:spacing w:line="360" w:lineRule="auto"/>
            </w:pPr>
            <w:r>
              <w:rPr>
                <w:rFonts w:hint="eastAsia"/>
              </w:rPr>
              <w:t>介護支援専門員</w:t>
            </w:r>
          </w:p>
        </w:tc>
        <w:tc>
          <w:tcPr>
            <w:tcW w:w="3300" w:type="dxa"/>
          </w:tcPr>
          <w:p w:rsidR="001847E9" w:rsidRDefault="005259C4" w:rsidP="007278A9">
            <w:pPr>
              <w:spacing w:line="360" w:lineRule="auto"/>
            </w:pPr>
            <w:r>
              <w:rPr>
                <w:rFonts w:hint="eastAsia"/>
              </w:rPr>
              <w:t>介護支援専門員、社会</w:t>
            </w:r>
            <w:r w:rsidR="00287777">
              <w:rPr>
                <w:rFonts w:hint="eastAsia"/>
              </w:rPr>
              <w:t>福祉士</w:t>
            </w:r>
          </w:p>
        </w:tc>
        <w:tc>
          <w:tcPr>
            <w:tcW w:w="851" w:type="dxa"/>
          </w:tcPr>
          <w:p w:rsidR="001847E9" w:rsidRDefault="005259C4" w:rsidP="007278A9">
            <w:pPr>
              <w:spacing w:line="360" w:lineRule="auto"/>
            </w:pPr>
            <w:r>
              <w:rPr>
                <w:rFonts w:hint="eastAsia"/>
              </w:rPr>
              <w:t>1</w:t>
            </w:r>
            <w:r w:rsidR="001847E9">
              <w:rPr>
                <w:rFonts w:hint="eastAsia"/>
              </w:rPr>
              <w:t>名</w:t>
            </w:r>
          </w:p>
        </w:tc>
        <w:tc>
          <w:tcPr>
            <w:tcW w:w="850" w:type="dxa"/>
          </w:tcPr>
          <w:p w:rsidR="001847E9" w:rsidRDefault="001847E9" w:rsidP="007278A9">
            <w:pPr>
              <w:spacing w:line="360" w:lineRule="auto"/>
            </w:pPr>
          </w:p>
        </w:tc>
        <w:tc>
          <w:tcPr>
            <w:tcW w:w="709" w:type="dxa"/>
          </w:tcPr>
          <w:p w:rsidR="001847E9" w:rsidRPr="006028B3" w:rsidRDefault="005259C4" w:rsidP="007278A9">
            <w:pPr>
              <w:spacing w:line="360" w:lineRule="auto"/>
            </w:pPr>
            <w:r>
              <w:rPr>
                <w:rFonts w:hint="eastAsia"/>
              </w:rPr>
              <w:t>1</w:t>
            </w:r>
            <w:r w:rsidR="001847E9">
              <w:rPr>
                <w:rFonts w:hint="eastAsia"/>
              </w:rPr>
              <w:t>名</w:t>
            </w:r>
          </w:p>
        </w:tc>
      </w:tr>
      <w:tr w:rsidR="00287777" w:rsidRPr="006028B3" w:rsidTr="007278A9">
        <w:trPr>
          <w:trHeight w:val="70"/>
        </w:trPr>
        <w:tc>
          <w:tcPr>
            <w:tcW w:w="2086" w:type="dxa"/>
          </w:tcPr>
          <w:p w:rsidR="00287777" w:rsidRPr="006028B3" w:rsidRDefault="00287777" w:rsidP="007278A9">
            <w:pPr>
              <w:spacing w:line="360" w:lineRule="auto"/>
            </w:pPr>
          </w:p>
        </w:tc>
        <w:tc>
          <w:tcPr>
            <w:tcW w:w="3300" w:type="dxa"/>
          </w:tcPr>
          <w:p w:rsidR="00287777" w:rsidRDefault="00287777" w:rsidP="007278A9">
            <w:pPr>
              <w:spacing w:line="360" w:lineRule="auto"/>
            </w:pPr>
          </w:p>
        </w:tc>
        <w:tc>
          <w:tcPr>
            <w:tcW w:w="851" w:type="dxa"/>
          </w:tcPr>
          <w:p w:rsidR="00287777" w:rsidRDefault="00287777" w:rsidP="007278A9">
            <w:pPr>
              <w:spacing w:line="360" w:lineRule="auto"/>
            </w:pPr>
          </w:p>
        </w:tc>
        <w:tc>
          <w:tcPr>
            <w:tcW w:w="850" w:type="dxa"/>
          </w:tcPr>
          <w:p w:rsidR="00287777" w:rsidRDefault="00287777" w:rsidP="007278A9">
            <w:pPr>
              <w:spacing w:line="360" w:lineRule="auto"/>
            </w:pPr>
          </w:p>
        </w:tc>
        <w:tc>
          <w:tcPr>
            <w:tcW w:w="709" w:type="dxa"/>
          </w:tcPr>
          <w:p w:rsidR="00287777" w:rsidRPr="006028B3" w:rsidRDefault="00287777" w:rsidP="007278A9">
            <w:pPr>
              <w:spacing w:line="360" w:lineRule="auto"/>
            </w:pPr>
          </w:p>
        </w:tc>
      </w:tr>
      <w:tr w:rsidR="00B939B2" w:rsidRPr="006028B3" w:rsidTr="007278A9">
        <w:trPr>
          <w:trHeight w:val="70"/>
        </w:trPr>
        <w:tc>
          <w:tcPr>
            <w:tcW w:w="2086" w:type="dxa"/>
          </w:tcPr>
          <w:p w:rsidR="00B939B2" w:rsidRDefault="00B939B2" w:rsidP="007278A9">
            <w:pPr>
              <w:spacing w:line="360" w:lineRule="auto"/>
              <w:jc w:val="center"/>
            </w:pPr>
            <w:r>
              <w:rPr>
                <w:rFonts w:hint="eastAsia"/>
              </w:rPr>
              <w:t>合　計</w:t>
            </w:r>
          </w:p>
        </w:tc>
        <w:tc>
          <w:tcPr>
            <w:tcW w:w="3300" w:type="dxa"/>
          </w:tcPr>
          <w:p w:rsidR="00B939B2" w:rsidRDefault="00B939B2" w:rsidP="007278A9">
            <w:pPr>
              <w:spacing w:line="360" w:lineRule="auto"/>
            </w:pPr>
          </w:p>
        </w:tc>
        <w:tc>
          <w:tcPr>
            <w:tcW w:w="851" w:type="dxa"/>
          </w:tcPr>
          <w:p w:rsidR="00B939B2" w:rsidRDefault="005259C4" w:rsidP="007278A9">
            <w:pPr>
              <w:spacing w:line="360" w:lineRule="auto"/>
            </w:pPr>
            <w:r>
              <w:rPr>
                <w:rFonts w:hint="eastAsia"/>
              </w:rPr>
              <w:t>7</w:t>
            </w:r>
            <w:r w:rsidR="00B939B2">
              <w:rPr>
                <w:rFonts w:hint="eastAsia"/>
              </w:rPr>
              <w:t>名</w:t>
            </w:r>
          </w:p>
        </w:tc>
        <w:tc>
          <w:tcPr>
            <w:tcW w:w="850" w:type="dxa"/>
          </w:tcPr>
          <w:p w:rsidR="00B939B2" w:rsidRDefault="00B939B2" w:rsidP="007278A9">
            <w:pPr>
              <w:spacing w:line="360" w:lineRule="auto"/>
            </w:pPr>
          </w:p>
        </w:tc>
        <w:tc>
          <w:tcPr>
            <w:tcW w:w="709" w:type="dxa"/>
          </w:tcPr>
          <w:p w:rsidR="00B939B2" w:rsidRDefault="005259C4" w:rsidP="007278A9">
            <w:pPr>
              <w:spacing w:line="360" w:lineRule="auto"/>
            </w:pPr>
            <w:r>
              <w:rPr>
                <w:rFonts w:hint="eastAsia"/>
              </w:rPr>
              <w:t>7</w:t>
            </w:r>
            <w:r w:rsidR="00B939B2">
              <w:rPr>
                <w:rFonts w:hint="eastAsia"/>
              </w:rPr>
              <w:t>名</w:t>
            </w:r>
          </w:p>
        </w:tc>
      </w:tr>
    </w:tbl>
    <w:p w:rsidR="00AE1A6D" w:rsidRDefault="007278A9" w:rsidP="005259C4">
      <w:r>
        <w:br w:type="textWrapping" w:clear="all"/>
      </w:r>
    </w:p>
    <w:p w:rsidR="00BB2DF1" w:rsidRDefault="006028B3" w:rsidP="009C6A38">
      <w:pPr>
        <w:ind w:firstLineChars="100" w:firstLine="210"/>
      </w:pPr>
      <w:r>
        <w:rPr>
          <w:rFonts w:hint="eastAsia"/>
        </w:rPr>
        <w:lastRenderedPageBreak/>
        <w:t>（３）営業日及び営業時間</w:t>
      </w:r>
    </w:p>
    <w:p w:rsidR="006028B3" w:rsidRDefault="006028B3" w:rsidP="00BB2DF1">
      <w:pPr>
        <w:ind w:firstLineChars="100" w:firstLine="210"/>
      </w:pPr>
      <w:r>
        <w:rPr>
          <w:rFonts w:hint="eastAsia"/>
        </w:rPr>
        <w:t xml:space="preserve">　　　営業日　：月曜日～金曜日（祝祭日、年末年始</w:t>
      </w:r>
      <w:r w:rsidR="004B4D54">
        <w:rPr>
          <w:rFonts w:hint="eastAsia"/>
        </w:rPr>
        <w:t>12</w:t>
      </w:r>
      <w:r w:rsidR="004B4D54">
        <w:rPr>
          <w:rFonts w:hint="eastAsia"/>
        </w:rPr>
        <w:t>月</w:t>
      </w:r>
      <w:r w:rsidR="004B4D54">
        <w:rPr>
          <w:rFonts w:hint="eastAsia"/>
        </w:rPr>
        <w:t>31</w:t>
      </w:r>
      <w:r w:rsidR="004B4D54">
        <w:rPr>
          <w:rFonts w:hint="eastAsia"/>
        </w:rPr>
        <w:t>日</w:t>
      </w:r>
      <w:r>
        <w:rPr>
          <w:rFonts w:hint="eastAsia"/>
        </w:rPr>
        <w:t>～１</w:t>
      </w:r>
      <w:r w:rsidR="004B4D54">
        <w:rPr>
          <w:rFonts w:hint="eastAsia"/>
        </w:rPr>
        <w:t>月</w:t>
      </w:r>
      <w:r>
        <w:rPr>
          <w:rFonts w:hint="eastAsia"/>
        </w:rPr>
        <w:t>３</w:t>
      </w:r>
      <w:r w:rsidR="004B4D54">
        <w:rPr>
          <w:rFonts w:hint="eastAsia"/>
        </w:rPr>
        <w:t>日</w:t>
      </w:r>
      <w:r>
        <w:rPr>
          <w:rFonts w:hint="eastAsia"/>
        </w:rPr>
        <w:t>を除く）</w:t>
      </w:r>
    </w:p>
    <w:p w:rsidR="006028B3" w:rsidRDefault="006028B3" w:rsidP="00BB2DF1">
      <w:pPr>
        <w:ind w:firstLineChars="100" w:firstLine="210"/>
      </w:pPr>
      <w:r>
        <w:rPr>
          <w:rFonts w:hint="eastAsia"/>
        </w:rPr>
        <w:t xml:space="preserve">　　　営業時間：８時</w:t>
      </w:r>
      <w:r w:rsidR="003B36C8">
        <w:rPr>
          <w:rFonts w:hint="eastAsia"/>
        </w:rPr>
        <w:t>30</w:t>
      </w:r>
      <w:r>
        <w:rPr>
          <w:rFonts w:hint="eastAsia"/>
        </w:rPr>
        <w:t>分～</w:t>
      </w:r>
      <w:r w:rsidR="003B36C8">
        <w:rPr>
          <w:rFonts w:hint="eastAsia"/>
        </w:rPr>
        <w:t>17</w:t>
      </w:r>
      <w:r>
        <w:rPr>
          <w:rFonts w:hint="eastAsia"/>
        </w:rPr>
        <w:t>時</w:t>
      </w:r>
      <w:r w:rsidR="003B36C8">
        <w:rPr>
          <w:rFonts w:hint="eastAsia"/>
        </w:rPr>
        <w:t>30</w:t>
      </w:r>
      <w:r>
        <w:rPr>
          <w:rFonts w:hint="eastAsia"/>
        </w:rPr>
        <w:t>分</w:t>
      </w:r>
    </w:p>
    <w:p w:rsidR="006028B3" w:rsidRDefault="006028B3" w:rsidP="00BB2DF1">
      <w:pPr>
        <w:ind w:firstLineChars="100" w:firstLine="210"/>
      </w:pPr>
      <w:r>
        <w:rPr>
          <w:rFonts w:hint="eastAsia"/>
        </w:rPr>
        <w:t xml:space="preserve">　　　＊携帯電話により</w:t>
      </w:r>
      <w:r w:rsidR="003B36C8">
        <w:rPr>
          <w:rFonts w:hint="eastAsia"/>
        </w:rPr>
        <w:t>24</w:t>
      </w:r>
      <w:r>
        <w:rPr>
          <w:rFonts w:hint="eastAsia"/>
        </w:rPr>
        <w:t>時間常時連絡可</w:t>
      </w:r>
    </w:p>
    <w:p w:rsidR="006028B3" w:rsidRDefault="006028B3" w:rsidP="00BB2DF1">
      <w:pPr>
        <w:ind w:firstLineChars="100" w:firstLine="210"/>
      </w:pPr>
    </w:p>
    <w:p w:rsidR="006028B3" w:rsidRDefault="006028B3" w:rsidP="002524AF">
      <w:r>
        <w:rPr>
          <w:rFonts w:hint="eastAsia"/>
        </w:rPr>
        <w:t>３　居宅介護支援の申し込みからサービス提供までの流れと</w:t>
      </w:r>
      <w:r w:rsidR="008A2DA0">
        <w:rPr>
          <w:rFonts w:hint="eastAsia"/>
        </w:rPr>
        <w:t>主な内容</w:t>
      </w:r>
    </w:p>
    <w:p w:rsidR="002524AF" w:rsidRDefault="00CC2A8C" w:rsidP="008A2DA0">
      <w:r>
        <w:rPr>
          <w:rFonts w:hint="eastAsia"/>
          <w:noProof/>
        </w:rPr>
        <mc:AlternateContent>
          <mc:Choice Requires="wps">
            <w:drawing>
              <wp:anchor distT="0" distB="0" distL="114300" distR="114300" simplePos="0" relativeHeight="251659264" behindDoc="0" locked="0" layoutInCell="1" allowOverlap="1" wp14:anchorId="3894736C" wp14:editId="321CD28C">
                <wp:simplePos x="0" y="0"/>
                <wp:positionH relativeFrom="column">
                  <wp:posOffset>1120140</wp:posOffset>
                </wp:positionH>
                <wp:positionV relativeFrom="paragraph">
                  <wp:posOffset>111125</wp:posOffset>
                </wp:positionV>
                <wp:extent cx="2705100" cy="457200"/>
                <wp:effectExtent l="57150" t="38100" r="76200" b="95250"/>
                <wp:wrapNone/>
                <wp:docPr id="1" name="下矢印吹き出し 1"/>
                <wp:cNvGraphicFramePr/>
                <a:graphic xmlns:a="http://schemas.openxmlformats.org/drawingml/2006/main">
                  <a:graphicData uri="http://schemas.microsoft.com/office/word/2010/wordprocessingShape">
                    <wps:wsp>
                      <wps:cNvSpPr/>
                      <wps:spPr>
                        <a:xfrm>
                          <a:off x="0" y="0"/>
                          <a:ext cx="2705100" cy="457200"/>
                        </a:xfrm>
                        <a:prstGeom prst="downArrowCallout">
                          <a:avLst/>
                        </a:prstGeom>
                      </wps:spPr>
                      <wps:style>
                        <a:lnRef idx="1">
                          <a:schemeClr val="accent5"/>
                        </a:lnRef>
                        <a:fillRef idx="2">
                          <a:schemeClr val="accent5"/>
                        </a:fillRef>
                        <a:effectRef idx="1">
                          <a:schemeClr val="accent5"/>
                        </a:effectRef>
                        <a:fontRef idx="minor">
                          <a:schemeClr val="dk1"/>
                        </a:fontRef>
                      </wps:style>
                      <wps:txbx>
                        <w:txbxContent>
                          <w:p w:rsidR="002524AF" w:rsidRPr="00C05AD1" w:rsidRDefault="002524AF" w:rsidP="002524AF">
                            <w:pPr>
                              <w:jc w:val="center"/>
                              <w:rPr>
                                <w:sz w:val="24"/>
                                <w:szCs w:val="24"/>
                              </w:rPr>
                            </w:pPr>
                            <w:r w:rsidRPr="00C05AD1">
                              <w:rPr>
                                <w:rFonts w:hint="eastAsia"/>
                                <w:sz w:val="24"/>
                                <w:szCs w:val="24"/>
                              </w:rPr>
                              <w:t>利用申し込み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4736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6" type="#_x0000_t80" style="position:absolute;left:0;text-align:left;margin-left:88.2pt;margin-top:8.75pt;width:21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" adj="14035,9887,16200,10344" fillcolor="#a5d5e2 [1624]" strokecolor="#40a7c2 [3048]">
                <v:fill color2="#e4f2f6 [504]" rotate="t" angle="180" colors="0 #9eeaff;22938f #bbefff;1 #e4f9ff" focus="100%" type="gradient"/>
                <v:shadow on="t" color="black" opacity="24903f" origin=",.5" offset="0,.55556mm"/>
                <v:textbox>
                  <w:txbxContent>
                    <w:p w:rsidR="002524AF" w:rsidRPr="00C05AD1" w:rsidRDefault="002524AF" w:rsidP="002524AF">
                      <w:pPr>
                        <w:jc w:val="center"/>
                        <w:rPr>
                          <w:sz w:val="24"/>
                          <w:szCs w:val="24"/>
                        </w:rPr>
                      </w:pPr>
                      <w:r w:rsidRPr="00C05AD1">
                        <w:rPr>
                          <w:rFonts w:hint="eastAsia"/>
                          <w:sz w:val="24"/>
                          <w:szCs w:val="24"/>
                        </w:rPr>
                        <w:t>利用申し込み</w:t>
                      </w:r>
                    </w:p>
                  </w:txbxContent>
                </v:textbox>
              </v:shape>
            </w:pict>
          </mc:Fallback>
        </mc:AlternateContent>
      </w:r>
    </w:p>
    <w:p w:rsidR="002524AF" w:rsidRDefault="002524AF" w:rsidP="008A2DA0"/>
    <w:p w:rsidR="002524AF" w:rsidRDefault="00CC2A8C" w:rsidP="008A2DA0">
      <w:r>
        <w:rPr>
          <w:rFonts w:hint="eastAsia"/>
          <w:noProof/>
        </w:rPr>
        <mc:AlternateContent>
          <mc:Choice Requires="wps">
            <w:drawing>
              <wp:anchor distT="0" distB="0" distL="114300" distR="114300" simplePos="0" relativeHeight="251661312" behindDoc="0" locked="0" layoutInCell="1" allowOverlap="1" wp14:anchorId="721B2FC4" wp14:editId="180475EE">
                <wp:simplePos x="0" y="0"/>
                <wp:positionH relativeFrom="column">
                  <wp:posOffset>1148715</wp:posOffset>
                </wp:positionH>
                <wp:positionV relativeFrom="paragraph">
                  <wp:posOffset>187325</wp:posOffset>
                </wp:positionV>
                <wp:extent cx="2686050" cy="457200"/>
                <wp:effectExtent l="57150" t="38100" r="76200" b="95250"/>
                <wp:wrapNone/>
                <wp:docPr id="4" name="下矢印吹き出し 4"/>
                <wp:cNvGraphicFramePr/>
                <a:graphic xmlns:a="http://schemas.openxmlformats.org/drawingml/2006/main">
                  <a:graphicData uri="http://schemas.microsoft.com/office/word/2010/wordprocessingShape">
                    <wps:wsp>
                      <wps:cNvSpPr/>
                      <wps:spPr>
                        <a:xfrm>
                          <a:off x="0" y="0"/>
                          <a:ext cx="2686050" cy="457200"/>
                        </a:xfrm>
                        <a:prstGeom prst="downArrowCallou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524AF" w:rsidRPr="00C05AD1" w:rsidRDefault="002524AF" w:rsidP="002524AF">
                            <w:pPr>
                              <w:jc w:val="center"/>
                              <w:rPr>
                                <w:sz w:val="24"/>
                                <w:szCs w:val="24"/>
                              </w:rPr>
                            </w:pPr>
                            <w:r w:rsidRPr="00C05AD1">
                              <w:rPr>
                                <w:rFonts w:hint="eastAsia"/>
                                <w:sz w:val="24"/>
                                <w:szCs w:val="24"/>
                              </w:rPr>
                              <w:t>重要事項の説明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2FC4" id="下矢印吹き出し 4" o:spid="_x0000_s1027" type="#_x0000_t80" style="position:absolute;left:0;text-align:left;margin-left:90.45pt;margin-top:14.75pt;width:21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" adj="14035,9881,16200,10340" fillcolor="#9eeaff" strokecolor="#46aac5">
                <v:fill color2="#e4f9ff" rotate="t" angle="180" colors="0 #9eeaff;22938f #bbefff;1 #e4f9ff" focus="100%" type="gradient"/>
                <v:shadow on="t" color="black" opacity="24903f" origin=",.5" offset="0,.55556mm"/>
                <v:textbox>
                  <w:txbxContent>
                    <w:p w:rsidR="002524AF" w:rsidRPr="00C05AD1" w:rsidRDefault="002524AF" w:rsidP="002524AF">
                      <w:pPr>
                        <w:jc w:val="center"/>
                        <w:rPr>
                          <w:sz w:val="24"/>
                          <w:szCs w:val="24"/>
                        </w:rPr>
                      </w:pPr>
                      <w:r w:rsidRPr="00C05AD1">
                        <w:rPr>
                          <w:rFonts w:hint="eastAsia"/>
                          <w:sz w:val="24"/>
                          <w:szCs w:val="24"/>
                        </w:rPr>
                        <w:t>重要事項の説明</w:t>
                      </w:r>
                    </w:p>
                  </w:txbxContent>
                </v:textbox>
              </v:shape>
            </w:pict>
          </mc:Fallback>
        </mc:AlternateContent>
      </w:r>
    </w:p>
    <w:p w:rsidR="002524AF" w:rsidRDefault="002524AF" w:rsidP="008A2DA0"/>
    <w:p w:rsidR="002524AF" w:rsidRDefault="002524AF" w:rsidP="008A2DA0"/>
    <w:p w:rsidR="002524AF" w:rsidRDefault="000E70CF" w:rsidP="008A2DA0">
      <w:r>
        <w:rPr>
          <w:rFonts w:hint="eastAsia"/>
          <w:noProof/>
        </w:rPr>
        <mc:AlternateContent>
          <mc:Choice Requires="wps">
            <w:drawing>
              <wp:anchor distT="0" distB="0" distL="114300" distR="114300" simplePos="0" relativeHeight="251663360" behindDoc="0" locked="0" layoutInCell="1" allowOverlap="1" wp14:anchorId="6E151766" wp14:editId="3A2FA5C2">
                <wp:simplePos x="0" y="0"/>
                <wp:positionH relativeFrom="column">
                  <wp:posOffset>1129665</wp:posOffset>
                </wp:positionH>
                <wp:positionV relativeFrom="paragraph">
                  <wp:posOffset>6350</wp:posOffset>
                </wp:positionV>
                <wp:extent cx="2695575" cy="428625"/>
                <wp:effectExtent l="57150" t="38100" r="85725" b="104775"/>
                <wp:wrapNone/>
                <wp:docPr id="5" name="下矢印吹き出し 5"/>
                <wp:cNvGraphicFramePr/>
                <a:graphic xmlns:a="http://schemas.openxmlformats.org/drawingml/2006/main">
                  <a:graphicData uri="http://schemas.microsoft.com/office/word/2010/wordprocessingShape">
                    <wps:wsp>
                      <wps:cNvSpPr/>
                      <wps:spPr>
                        <a:xfrm>
                          <a:off x="0" y="0"/>
                          <a:ext cx="2695575" cy="428625"/>
                        </a:xfrm>
                        <a:prstGeom prst="downArrowCallou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2524AF" w:rsidRPr="00C05AD1" w:rsidRDefault="002524AF" w:rsidP="002524AF">
                            <w:pPr>
                              <w:jc w:val="center"/>
                              <w:rPr>
                                <w:sz w:val="24"/>
                                <w:szCs w:val="24"/>
                              </w:rPr>
                            </w:pPr>
                            <w:r w:rsidRPr="00C05AD1">
                              <w:rPr>
                                <w:rFonts w:hint="eastAsia"/>
                                <w:sz w:val="24"/>
                                <w:szCs w:val="24"/>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1766" id="下矢印吹き出し 5" o:spid="_x0000_s1028" type="#_x0000_t80" style="position:absolute;left:0;text-align:left;margin-left:88.95pt;margin-top:.5pt;width:212.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" adj="14035,9941,16200,10371" fillcolor="#9eeaff" strokecolor="#46aac5">
                <v:fill color2="#e4f9ff" rotate="t" angle="180" colors="0 #9eeaff;22938f #bbefff;1 #e4f9ff" focus="100%" type="gradient"/>
                <v:shadow on="t" color="black" opacity="24903f" origin=",.5" offset="0,.55556mm"/>
                <v:textbox>
                  <w:txbxContent>
                    <w:p w:rsidR="002524AF" w:rsidRPr="00C05AD1" w:rsidRDefault="002524AF" w:rsidP="002524AF">
                      <w:pPr>
                        <w:jc w:val="center"/>
                        <w:rPr>
                          <w:sz w:val="24"/>
                          <w:szCs w:val="24"/>
                        </w:rPr>
                      </w:pPr>
                      <w:r w:rsidRPr="00C05AD1">
                        <w:rPr>
                          <w:rFonts w:hint="eastAsia"/>
                          <w:sz w:val="24"/>
                          <w:szCs w:val="24"/>
                        </w:rPr>
                        <w:t>契約</w:t>
                      </w:r>
                    </w:p>
                  </w:txbxContent>
                </v:textbox>
              </v:shape>
            </w:pict>
          </mc:Fallback>
        </mc:AlternateContent>
      </w:r>
    </w:p>
    <w:p w:rsidR="002524AF" w:rsidRDefault="002524AF" w:rsidP="008A2DA0"/>
    <w:tbl>
      <w:tblPr>
        <w:tblStyle w:val="a3"/>
        <w:tblpPr w:leftFromText="142" w:rightFromText="142" w:vertAnchor="text" w:horzAnchor="margin" w:tblpY="162"/>
        <w:tblW w:w="0" w:type="auto"/>
        <w:tblLook w:val="04A0" w:firstRow="1" w:lastRow="0" w:firstColumn="1" w:lastColumn="0" w:noHBand="0" w:noVBand="1"/>
      </w:tblPr>
      <w:tblGrid>
        <w:gridCol w:w="8494"/>
      </w:tblGrid>
      <w:tr w:rsidR="002B6C75" w:rsidRPr="00C05AD1" w:rsidTr="00CF0A7A">
        <w:trPr>
          <w:trHeight w:val="7360"/>
        </w:trPr>
        <w:tc>
          <w:tcPr>
            <w:tcW w:w="8702" w:type="dxa"/>
          </w:tcPr>
          <w:p w:rsidR="002B6C75" w:rsidRPr="000C4282" w:rsidRDefault="002B6C75" w:rsidP="002B6C75">
            <w:pPr>
              <w:jc w:val="center"/>
              <w:rPr>
                <w:sz w:val="28"/>
                <w:szCs w:val="28"/>
              </w:rPr>
            </w:pPr>
            <w:r w:rsidRPr="000C4282">
              <w:rPr>
                <w:rFonts w:hint="eastAsia"/>
                <w:sz w:val="28"/>
                <w:szCs w:val="28"/>
              </w:rPr>
              <w:t>サービス計画の作成</w:t>
            </w:r>
          </w:p>
          <w:tbl>
            <w:tblPr>
              <w:tblStyle w:val="a3"/>
              <w:tblW w:w="0" w:type="auto"/>
              <w:tblLook w:val="04A0" w:firstRow="1" w:lastRow="0" w:firstColumn="1" w:lastColumn="0" w:noHBand="0" w:noVBand="1"/>
            </w:tblPr>
            <w:tblGrid>
              <w:gridCol w:w="1661"/>
              <w:gridCol w:w="6607"/>
            </w:tblGrid>
            <w:tr w:rsidR="00CF0A7A" w:rsidRPr="00C05AD1" w:rsidTr="00CF0A7A">
              <w:tc>
                <w:tcPr>
                  <w:tcW w:w="1696" w:type="dxa"/>
                </w:tcPr>
                <w:p w:rsidR="00CF0A7A" w:rsidRPr="00C05AD1" w:rsidRDefault="00CF0A7A" w:rsidP="00BF2AAF">
                  <w:pPr>
                    <w:framePr w:hSpace="142" w:wrap="around" w:vAnchor="text" w:hAnchor="margin" w:y="162"/>
                    <w:spacing w:line="480" w:lineRule="auto"/>
                    <w:jc w:val="center"/>
                    <w:rPr>
                      <w:szCs w:val="21"/>
                    </w:rPr>
                  </w:pPr>
                  <w:r w:rsidRPr="00C05AD1">
                    <w:rPr>
                      <w:rFonts w:hint="eastAsia"/>
                      <w:szCs w:val="21"/>
                    </w:rPr>
                    <w:t>状況の把握</w:t>
                  </w:r>
                </w:p>
              </w:tc>
              <w:tc>
                <w:tcPr>
                  <w:tcW w:w="6775" w:type="dxa"/>
                </w:tcPr>
                <w:p w:rsidR="00CF0A7A" w:rsidRPr="00C05AD1" w:rsidRDefault="00CF0A7A" w:rsidP="00BF2AAF">
                  <w:pPr>
                    <w:framePr w:hSpace="142" w:wrap="around" w:vAnchor="text" w:hAnchor="margin" w:y="162"/>
                    <w:jc w:val="left"/>
                    <w:rPr>
                      <w:szCs w:val="21"/>
                    </w:rPr>
                  </w:pPr>
                  <w:r w:rsidRPr="00C05AD1">
                    <w:rPr>
                      <w:rFonts w:hint="eastAsia"/>
                      <w:szCs w:val="21"/>
                    </w:rPr>
                    <w:t>利用者本人や家族に面接し、抱えている問題点や解決すべき課題を分析します。施設への入所を希望する場合には施設を紹介します。</w:t>
                  </w:r>
                </w:p>
              </w:tc>
            </w:tr>
          </w:tbl>
          <w:p w:rsidR="00CF0A7A" w:rsidRPr="00C05AD1" w:rsidRDefault="00CF0A7A" w:rsidP="003B36C8">
            <w:pPr>
              <w:jc w:val="center"/>
              <w:rPr>
                <w:sz w:val="40"/>
                <w:szCs w:val="40"/>
              </w:rPr>
            </w:pPr>
            <w:r w:rsidRPr="00C05AD1">
              <w:rPr>
                <w:rFonts w:hint="eastAsia"/>
                <w:noProof/>
                <w:sz w:val="40"/>
                <w:szCs w:val="40"/>
              </w:rPr>
              <mc:AlternateContent>
                <mc:Choice Requires="wps">
                  <w:drawing>
                    <wp:anchor distT="0" distB="0" distL="114300" distR="114300" simplePos="0" relativeHeight="251670528" behindDoc="0" locked="0" layoutInCell="1" allowOverlap="1" wp14:anchorId="2091B882" wp14:editId="11600582">
                      <wp:simplePos x="0" y="0"/>
                      <wp:positionH relativeFrom="column">
                        <wp:posOffset>2386965</wp:posOffset>
                      </wp:positionH>
                      <wp:positionV relativeFrom="paragraph">
                        <wp:posOffset>27305</wp:posOffset>
                      </wp:positionV>
                      <wp:extent cx="323850" cy="247650"/>
                      <wp:effectExtent l="19050" t="0" r="19050" b="38100"/>
                      <wp:wrapNone/>
                      <wp:docPr id="7" name="下矢印 7"/>
                      <wp:cNvGraphicFramePr/>
                      <a:graphic xmlns:a="http://schemas.openxmlformats.org/drawingml/2006/main">
                        <a:graphicData uri="http://schemas.microsoft.com/office/word/2010/wordprocessingShape">
                          <wps:wsp>
                            <wps:cNvSpPr/>
                            <wps:spPr>
                              <a:xfrm>
                                <a:off x="0" y="0"/>
                                <a:ext cx="323850" cy="247650"/>
                              </a:xfrm>
                              <a:prstGeom prst="downArrow">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A94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87.95pt;margin-top:2.15pt;width:25.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" adj="10800" fillcolor="#8aabd3 [2132]" strokeweight="2pt">
                      <v:fill color2="#d6e2f0 [756]" colors="0 #9ab5e4;.5 #c2d1ed;1 #e1e8f5" focus="100%" type="gradient">
                        <o:fill v:ext="view" type="gradientUnscaled"/>
                      </v:fill>
                    </v:shape>
                  </w:pict>
                </mc:Fallback>
              </mc:AlternateContent>
            </w:r>
          </w:p>
          <w:tbl>
            <w:tblPr>
              <w:tblStyle w:val="a3"/>
              <w:tblW w:w="0" w:type="auto"/>
              <w:tblLook w:val="04A0" w:firstRow="1" w:lastRow="0" w:firstColumn="1" w:lastColumn="0" w:noHBand="0" w:noVBand="1"/>
            </w:tblPr>
            <w:tblGrid>
              <w:gridCol w:w="1661"/>
              <w:gridCol w:w="6607"/>
            </w:tblGrid>
            <w:tr w:rsidR="00CF0A7A" w:rsidRPr="00C05AD1" w:rsidTr="00516CC6">
              <w:tc>
                <w:tcPr>
                  <w:tcW w:w="1696" w:type="dxa"/>
                </w:tcPr>
                <w:p w:rsidR="00CF0A7A" w:rsidRPr="00347FAB" w:rsidRDefault="00CF0A7A" w:rsidP="00BF2AAF">
                  <w:pPr>
                    <w:framePr w:hSpace="142" w:wrap="around" w:vAnchor="text" w:hAnchor="margin" w:y="162"/>
                    <w:spacing w:line="480" w:lineRule="auto"/>
                    <w:jc w:val="center"/>
                    <w:rPr>
                      <w:sz w:val="20"/>
                      <w:szCs w:val="20"/>
                    </w:rPr>
                  </w:pPr>
                  <w:r w:rsidRPr="00347FAB">
                    <w:rPr>
                      <w:rFonts w:hint="eastAsia"/>
                      <w:sz w:val="20"/>
                      <w:szCs w:val="20"/>
                    </w:rPr>
                    <w:t>計画の原案作成</w:t>
                  </w:r>
                </w:p>
              </w:tc>
              <w:tc>
                <w:tcPr>
                  <w:tcW w:w="6775" w:type="dxa"/>
                </w:tcPr>
                <w:p w:rsidR="00CF0A7A" w:rsidRPr="00C05AD1" w:rsidRDefault="00CF0A7A" w:rsidP="00BF2AAF">
                  <w:pPr>
                    <w:framePr w:hSpace="142" w:wrap="around" w:vAnchor="text" w:hAnchor="margin" w:y="162"/>
                    <w:jc w:val="left"/>
                    <w:rPr>
                      <w:szCs w:val="21"/>
                    </w:rPr>
                  </w:pPr>
                  <w:r w:rsidRPr="00C05AD1">
                    <w:rPr>
                      <w:rFonts w:hint="eastAsia"/>
                      <w:szCs w:val="21"/>
                    </w:rPr>
                    <w:t>在宅サービス事業者に関する情報が提供され、利用者が事業所を選びます。</w:t>
                  </w:r>
                </w:p>
              </w:tc>
            </w:tr>
          </w:tbl>
          <w:p w:rsidR="002B6C75" w:rsidRPr="00C05AD1" w:rsidRDefault="00F471A0" w:rsidP="002B6C75">
            <w:pPr>
              <w:jc w:val="center"/>
              <w:rPr>
                <w:sz w:val="40"/>
                <w:szCs w:val="40"/>
              </w:rPr>
            </w:pPr>
            <w:r w:rsidRPr="00C05AD1">
              <w:rPr>
                <w:rFonts w:hint="eastAsia"/>
                <w:noProof/>
                <w:sz w:val="40"/>
                <w:szCs w:val="40"/>
              </w:rPr>
              <mc:AlternateContent>
                <mc:Choice Requires="wps">
                  <w:drawing>
                    <wp:anchor distT="0" distB="0" distL="114300" distR="114300" simplePos="0" relativeHeight="251674624" behindDoc="0" locked="0" layoutInCell="1" allowOverlap="1" wp14:anchorId="2BBFFB22" wp14:editId="7F1215F3">
                      <wp:simplePos x="0" y="0"/>
                      <wp:positionH relativeFrom="column">
                        <wp:posOffset>2386965</wp:posOffset>
                      </wp:positionH>
                      <wp:positionV relativeFrom="paragraph">
                        <wp:posOffset>52705</wp:posOffset>
                      </wp:positionV>
                      <wp:extent cx="323850" cy="247650"/>
                      <wp:effectExtent l="19050" t="0" r="19050" b="38100"/>
                      <wp:wrapNone/>
                      <wp:docPr id="14" name="下矢印 14"/>
                      <wp:cNvGraphicFramePr/>
                      <a:graphic xmlns:a="http://schemas.openxmlformats.org/drawingml/2006/main">
                        <a:graphicData uri="http://schemas.microsoft.com/office/word/2010/wordprocessingShape">
                          <wps:wsp>
                            <wps:cNvSpPr/>
                            <wps:spPr>
                              <a:xfrm>
                                <a:off x="0" y="0"/>
                                <a:ext cx="323850" cy="247650"/>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148AD" id="下矢印 14" o:spid="_x0000_s1026" type="#_x0000_t67" style="position:absolute;left:0;text-align:left;margin-left:187.95pt;margin-top:4.15pt;width:25.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" adj="10800" fillcolor="#9ab5e4" strokeweight="2pt">
                      <v:fill color2="#e1e8f5" colors="0 #9ab5e4;.5 #c2d1ed;1 #e1e8f5" focus="100%" type="gradient">
                        <o:fill v:ext="view" type="gradientUnscaled"/>
                      </v:fill>
                    </v:shape>
                  </w:pict>
                </mc:Fallback>
              </mc:AlternateContent>
            </w:r>
          </w:p>
          <w:tbl>
            <w:tblPr>
              <w:tblStyle w:val="a3"/>
              <w:tblW w:w="0" w:type="auto"/>
              <w:tblLook w:val="04A0" w:firstRow="1" w:lastRow="0" w:firstColumn="1" w:lastColumn="0" w:noHBand="0" w:noVBand="1"/>
            </w:tblPr>
            <w:tblGrid>
              <w:gridCol w:w="1666"/>
              <w:gridCol w:w="6602"/>
            </w:tblGrid>
            <w:tr w:rsidR="002B6C75" w:rsidRPr="00C05AD1" w:rsidTr="002B6C75">
              <w:tc>
                <w:tcPr>
                  <w:tcW w:w="1696" w:type="dxa"/>
                </w:tcPr>
                <w:p w:rsidR="002B6C75" w:rsidRPr="00347FAB" w:rsidRDefault="002B6C75" w:rsidP="00BF2AAF">
                  <w:pPr>
                    <w:framePr w:hSpace="142" w:wrap="around" w:vAnchor="text" w:hAnchor="margin" w:y="162"/>
                    <w:jc w:val="center"/>
                    <w:rPr>
                      <w:sz w:val="20"/>
                      <w:szCs w:val="20"/>
                    </w:rPr>
                  </w:pPr>
                  <w:r w:rsidRPr="00347FAB">
                    <w:rPr>
                      <w:rFonts w:hint="eastAsia"/>
                      <w:sz w:val="20"/>
                      <w:szCs w:val="20"/>
                    </w:rPr>
                    <w:t>サービス担当者との連携・調整</w:t>
                  </w:r>
                </w:p>
              </w:tc>
              <w:tc>
                <w:tcPr>
                  <w:tcW w:w="6775" w:type="dxa"/>
                </w:tcPr>
                <w:p w:rsidR="002B6C75" w:rsidRPr="00C05AD1" w:rsidRDefault="002B6C75" w:rsidP="00BF2AAF">
                  <w:pPr>
                    <w:framePr w:hSpace="142" w:wrap="around" w:vAnchor="text" w:hAnchor="margin" w:y="162"/>
                    <w:jc w:val="left"/>
                    <w:rPr>
                      <w:szCs w:val="21"/>
                    </w:rPr>
                  </w:pPr>
                  <w:r w:rsidRPr="00C05AD1">
                    <w:rPr>
                      <w:rFonts w:hint="eastAsia"/>
                      <w:szCs w:val="21"/>
                    </w:rPr>
                    <w:t>介護支援専門員を中心に、サービスの担当者や利用者本人・家族も参加し、意見交換等を行います。</w:t>
                  </w:r>
                </w:p>
              </w:tc>
            </w:tr>
          </w:tbl>
          <w:p w:rsidR="002B6C75" w:rsidRPr="00C05AD1" w:rsidRDefault="00F471A0" w:rsidP="002B6C75">
            <w:pPr>
              <w:jc w:val="center"/>
              <w:rPr>
                <w:sz w:val="40"/>
                <w:szCs w:val="40"/>
              </w:rPr>
            </w:pPr>
            <w:r w:rsidRPr="00C05AD1">
              <w:rPr>
                <w:rFonts w:hint="eastAsia"/>
                <w:noProof/>
                <w:sz w:val="40"/>
                <w:szCs w:val="40"/>
              </w:rPr>
              <mc:AlternateContent>
                <mc:Choice Requires="wps">
                  <w:drawing>
                    <wp:anchor distT="0" distB="0" distL="114300" distR="114300" simplePos="0" relativeHeight="251676672" behindDoc="0" locked="0" layoutInCell="1" allowOverlap="1" wp14:anchorId="73E0F9DE" wp14:editId="18DEBDC0">
                      <wp:simplePos x="0" y="0"/>
                      <wp:positionH relativeFrom="column">
                        <wp:posOffset>2406015</wp:posOffset>
                      </wp:positionH>
                      <wp:positionV relativeFrom="paragraph">
                        <wp:posOffset>68580</wp:posOffset>
                      </wp:positionV>
                      <wp:extent cx="323850" cy="247650"/>
                      <wp:effectExtent l="19050" t="0" r="19050" b="38100"/>
                      <wp:wrapNone/>
                      <wp:docPr id="15" name="下矢印 15"/>
                      <wp:cNvGraphicFramePr/>
                      <a:graphic xmlns:a="http://schemas.openxmlformats.org/drawingml/2006/main">
                        <a:graphicData uri="http://schemas.microsoft.com/office/word/2010/wordprocessingShape">
                          <wps:wsp>
                            <wps:cNvSpPr/>
                            <wps:spPr>
                              <a:xfrm>
                                <a:off x="0" y="0"/>
                                <a:ext cx="323850" cy="247650"/>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4FC96" id="下矢印 15" o:spid="_x0000_s1026" type="#_x0000_t67" style="position:absolute;left:0;text-align:left;margin-left:189.45pt;margin-top:5.4pt;width:25.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" adj="10800" fillcolor="#9ab5e4" strokeweight="2pt">
                      <v:fill color2="#e1e8f5" colors="0 #9ab5e4;.5 #c2d1ed;1 #e1e8f5" focus="100%" type="gradient">
                        <o:fill v:ext="view" type="gradientUnscaled"/>
                      </v:fill>
                    </v:shape>
                  </w:pict>
                </mc:Fallback>
              </mc:AlternateContent>
            </w:r>
          </w:p>
          <w:tbl>
            <w:tblPr>
              <w:tblStyle w:val="a3"/>
              <w:tblW w:w="0" w:type="auto"/>
              <w:tblLook w:val="04A0" w:firstRow="1" w:lastRow="0" w:firstColumn="1" w:lastColumn="0" w:noHBand="0" w:noVBand="1"/>
            </w:tblPr>
            <w:tblGrid>
              <w:gridCol w:w="1661"/>
              <w:gridCol w:w="6607"/>
            </w:tblGrid>
            <w:tr w:rsidR="002B6C75" w:rsidRPr="00C05AD1" w:rsidTr="002B6C75">
              <w:tc>
                <w:tcPr>
                  <w:tcW w:w="1696" w:type="dxa"/>
                </w:tcPr>
                <w:p w:rsidR="00CF0A7A" w:rsidRPr="00C05AD1" w:rsidRDefault="002B6C75" w:rsidP="00BF2AAF">
                  <w:pPr>
                    <w:framePr w:hSpace="142" w:wrap="around" w:vAnchor="text" w:hAnchor="margin" w:y="162"/>
                    <w:jc w:val="center"/>
                    <w:rPr>
                      <w:szCs w:val="21"/>
                    </w:rPr>
                  </w:pPr>
                  <w:r w:rsidRPr="00C05AD1">
                    <w:rPr>
                      <w:rFonts w:hint="eastAsia"/>
                      <w:szCs w:val="21"/>
                    </w:rPr>
                    <w:t>介護サービス</w:t>
                  </w:r>
                </w:p>
                <w:p w:rsidR="002B6C75" w:rsidRPr="00C05AD1" w:rsidRDefault="002B6C75" w:rsidP="00347FAB">
                  <w:pPr>
                    <w:framePr w:hSpace="142" w:wrap="around" w:vAnchor="text" w:hAnchor="margin" w:y="162"/>
                    <w:rPr>
                      <w:szCs w:val="21"/>
                    </w:rPr>
                  </w:pPr>
                  <w:r w:rsidRPr="00C05AD1">
                    <w:rPr>
                      <w:rFonts w:hint="eastAsia"/>
                      <w:szCs w:val="21"/>
                    </w:rPr>
                    <w:t>計画の作成</w:t>
                  </w:r>
                </w:p>
              </w:tc>
              <w:tc>
                <w:tcPr>
                  <w:tcW w:w="6775" w:type="dxa"/>
                </w:tcPr>
                <w:p w:rsidR="002B6C75" w:rsidRPr="00C05AD1" w:rsidRDefault="002B6C75" w:rsidP="00BF2AAF">
                  <w:pPr>
                    <w:framePr w:hSpace="142" w:wrap="around" w:vAnchor="text" w:hAnchor="margin" w:y="162"/>
                    <w:jc w:val="left"/>
                    <w:rPr>
                      <w:sz w:val="20"/>
                      <w:szCs w:val="20"/>
                    </w:rPr>
                  </w:pPr>
                  <w:r w:rsidRPr="00347FAB">
                    <w:rPr>
                      <w:rFonts w:hint="eastAsia"/>
                      <w:sz w:val="20"/>
                      <w:szCs w:val="20"/>
                    </w:rPr>
                    <w:t>介護サービスの目標、サービスの種類・内容など介護サービス計画</w:t>
                  </w:r>
                  <w:r w:rsidR="00347FAB">
                    <w:rPr>
                      <w:rFonts w:hint="eastAsia"/>
                      <w:sz w:val="20"/>
                      <w:szCs w:val="20"/>
                    </w:rPr>
                    <w:t>は</w:t>
                  </w:r>
                  <w:r w:rsidRPr="00347FAB">
                    <w:rPr>
                      <w:rFonts w:hint="eastAsia"/>
                      <w:sz w:val="20"/>
                      <w:szCs w:val="20"/>
                    </w:rPr>
                    <w:t>サービスを受ける利用者の希望や心身の状態を考慮して作り</w:t>
                  </w:r>
                  <w:r w:rsidR="00347FAB">
                    <w:rPr>
                      <w:rFonts w:hint="eastAsia"/>
                      <w:sz w:val="20"/>
                      <w:szCs w:val="20"/>
                    </w:rPr>
                    <w:t>ま</w:t>
                  </w:r>
                  <w:r w:rsidRPr="00347FAB">
                    <w:rPr>
                      <w:rFonts w:hint="eastAsia"/>
                      <w:sz w:val="20"/>
                      <w:szCs w:val="20"/>
                    </w:rPr>
                    <w:t>す</w:t>
                  </w:r>
                  <w:r w:rsidR="00347FAB">
                    <w:rPr>
                      <w:rFonts w:hint="eastAsia"/>
                      <w:sz w:val="20"/>
                      <w:szCs w:val="20"/>
                    </w:rPr>
                    <w:t>。</w:t>
                  </w:r>
                </w:p>
              </w:tc>
            </w:tr>
          </w:tbl>
          <w:p w:rsidR="00CF0A7A" w:rsidRPr="00C05AD1" w:rsidRDefault="00F471A0" w:rsidP="002B6C75">
            <w:pPr>
              <w:jc w:val="center"/>
              <w:rPr>
                <w:sz w:val="24"/>
                <w:szCs w:val="24"/>
              </w:rPr>
            </w:pPr>
            <w:r w:rsidRPr="00C05AD1">
              <w:rPr>
                <w:rFonts w:hint="eastAsia"/>
                <w:noProof/>
                <w:sz w:val="40"/>
                <w:szCs w:val="40"/>
              </w:rPr>
              <mc:AlternateContent>
                <mc:Choice Requires="wps">
                  <w:drawing>
                    <wp:anchor distT="0" distB="0" distL="114300" distR="114300" simplePos="0" relativeHeight="251678720" behindDoc="0" locked="0" layoutInCell="1" allowOverlap="1" wp14:anchorId="34222B38" wp14:editId="1DE0CD3A">
                      <wp:simplePos x="0" y="0"/>
                      <wp:positionH relativeFrom="column">
                        <wp:posOffset>2406015</wp:posOffset>
                      </wp:positionH>
                      <wp:positionV relativeFrom="paragraph">
                        <wp:posOffset>113030</wp:posOffset>
                      </wp:positionV>
                      <wp:extent cx="323850" cy="247650"/>
                      <wp:effectExtent l="19050" t="0" r="19050" b="38100"/>
                      <wp:wrapNone/>
                      <wp:docPr id="16" name="下矢印 16"/>
                      <wp:cNvGraphicFramePr/>
                      <a:graphic xmlns:a="http://schemas.openxmlformats.org/drawingml/2006/main">
                        <a:graphicData uri="http://schemas.microsoft.com/office/word/2010/wordprocessingShape">
                          <wps:wsp>
                            <wps:cNvSpPr/>
                            <wps:spPr>
                              <a:xfrm>
                                <a:off x="0" y="0"/>
                                <a:ext cx="323850" cy="247650"/>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B0D15" id="下矢印 16" o:spid="_x0000_s1026" type="#_x0000_t67" style="position:absolute;left:0;text-align:left;margin-left:189.45pt;margin-top:8.9pt;width:2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" adj="10800" fillcolor="#9ab5e4" strokeweight="2pt">
                      <v:fill color2="#e1e8f5" colors="0 #9ab5e4;.5 #c2d1ed;1 #e1e8f5" focus="100%" type="gradient">
                        <o:fill v:ext="view" type="gradientUnscaled"/>
                      </v:fill>
                    </v:shape>
                  </w:pict>
                </mc:Fallback>
              </mc:AlternateContent>
            </w:r>
            <w:r w:rsidR="005C5360">
              <w:rPr>
                <w:rFonts w:hint="eastAsia"/>
                <w:sz w:val="24"/>
                <w:szCs w:val="24"/>
              </w:rPr>
              <w:t xml:space="preserve">　　</w:t>
            </w:r>
          </w:p>
          <w:p w:rsidR="002B6C75" w:rsidRPr="00C05AD1" w:rsidRDefault="002B6C75" w:rsidP="002B6C75">
            <w:pPr>
              <w:jc w:val="center"/>
              <w:rPr>
                <w:szCs w:val="21"/>
              </w:rPr>
            </w:pPr>
          </w:p>
          <w:tbl>
            <w:tblPr>
              <w:tblStyle w:val="a3"/>
              <w:tblW w:w="0" w:type="auto"/>
              <w:tblLook w:val="04A0" w:firstRow="1" w:lastRow="0" w:firstColumn="1" w:lastColumn="0" w:noHBand="0" w:noVBand="1"/>
            </w:tblPr>
            <w:tblGrid>
              <w:gridCol w:w="1661"/>
              <w:gridCol w:w="6607"/>
            </w:tblGrid>
            <w:tr w:rsidR="00CF0A7A" w:rsidRPr="00C05AD1" w:rsidTr="00CF0A7A">
              <w:trPr>
                <w:trHeight w:val="664"/>
              </w:trPr>
              <w:tc>
                <w:tcPr>
                  <w:tcW w:w="1696" w:type="dxa"/>
                </w:tcPr>
                <w:p w:rsidR="00CF0A7A" w:rsidRPr="00C05AD1" w:rsidRDefault="00CF0A7A" w:rsidP="00BF2AAF">
                  <w:pPr>
                    <w:framePr w:hSpace="142" w:wrap="around" w:vAnchor="text" w:hAnchor="margin" w:y="162"/>
                    <w:spacing w:line="480" w:lineRule="auto"/>
                    <w:jc w:val="center"/>
                    <w:rPr>
                      <w:szCs w:val="21"/>
                    </w:rPr>
                  </w:pPr>
                  <w:r w:rsidRPr="00C05AD1">
                    <w:rPr>
                      <w:rFonts w:hint="eastAsia"/>
                      <w:szCs w:val="21"/>
                    </w:rPr>
                    <w:t>利用者の同意</w:t>
                  </w:r>
                </w:p>
              </w:tc>
              <w:tc>
                <w:tcPr>
                  <w:tcW w:w="6775" w:type="dxa"/>
                </w:tcPr>
                <w:p w:rsidR="00CF0A7A" w:rsidRPr="00C05AD1" w:rsidRDefault="003B36C8" w:rsidP="00BF2AAF">
                  <w:pPr>
                    <w:framePr w:hSpace="142" w:wrap="around" w:vAnchor="text" w:hAnchor="margin" w:y="162"/>
                    <w:spacing w:line="480" w:lineRule="auto"/>
                    <w:jc w:val="left"/>
                    <w:rPr>
                      <w:szCs w:val="21"/>
                    </w:rPr>
                  </w:pPr>
                  <w:r w:rsidRPr="00C05AD1">
                    <w:rPr>
                      <w:rFonts w:hint="eastAsia"/>
                      <w:noProof/>
                      <w:sz w:val="40"/>
                      <w:szCs w:val="40"/>
                    </w:rPr>
                    <mc:AlternateContent>
                      <mc:Choice Requires="wps">
                        <w:drawing>
                          <wp:anchor distT="0" distB="0" distL="114300" distR="114300" simplePos="0" relativeHeight="251680768" behindDoc="0" locked="0" layoutInCell="1" allowOverlap="1" wp14:anchorId="5797727C" wp14:editId="680FE672">
                            <wp:simplePos x="0" y="0"/>
                            <wp:positionH relativeFrom="column">
                              <wp:posOffset>1238250</wp:posOffset>
                            </wp:positionH>
                            <wp:positionV relativeFrom="paragraph">
                              <wp:posOffset>408940</wp:posOffset>
                            </wp:positionV>
                            <wp:extent cx="323850" cy="247650"/>
                            <wp:effectExtent l="19050" t="0" r="19050" b="38100"/>
                            <wp:wrapNone/>
                            <wp:docPr id="2" name="下矢印 2"/>
                            <wp:cNvGraphicFramePr/>
                            <a:graphic xmlns:a="http://schemas.openxmlformats.org/drawingml/2006/main">
                              <a:graphicData uri="http://schemas.microsoft.com/office/word/2010/wordprocessingShape">
                                <wps:wsp>
                                  <wps:cNvSpPr/>
                                  <wps:spPr>
                                    <a:xfrm>
                                      <a:off x="0" y="0"/>
                                      <a:ext cx="323850" cy="247650"/>
                                    </a:xfrm>
                                    <a:prstGeom prst="downArrow">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382A" id="下矢印 2" o:spid="_x0000_s1026" type="#_x0000_t67" style="position:absolute;left:0;text-align:left;margin-left:97.5pt;margin-top:32.2pt;width:25.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" adj="10800" fillcolor="#9ab5e4" strokeweight="2pt">
                            <v:fill color2="#e1e8f5" colors="0 #9ab5e4;.5 #c2d1ed;1 #e1e8f5" focus="100%" type="gradient">
                              <o:fill v:ext="view" type="gradientUnscaled"/>
                            </v:fill>
                          </v:shape>
                        </w:pict>
                      </mc:Fallback>
                    </mc:AlternateContent>
                  </w:r>
                  <w:r w:rsidR="00CF0A7A" w:rsidRPr="00C05AD1">
                    <w:rPr>
                      <w:rFonts w:hint="eastAsia"/>
                      <w:szCs w:val="21"/>
                    </w:rPr>
                    <w:t>計画の内容が利用者の希望に添っているか確認します。</w:t>
                  </w:r>
                </w:p>
              </w:tc>
            </w:tr>
          </w:tbl>
          <w:p w:rsidR="00CF0A7A" w:rsidRPr="00C05AD1" w:rsidRDefault="00CF0A7A" w:rsidP="002B6C75">
            <w:pPr>
              <w:jc w:val="center"/>
              <w:rPr>
                <w:sz w:val="18"/>
                <w:szCs w:val="18"/>
              </w:rPr>
            </w:pPr>
          </w:p>
        </w:tc>
      </w:tr>
    </w:tbl>
    <w:p w:rsidR="003B36C8" w:rsidRDefault="005C5360" w:rsidP="00CC2A8C">
      <w:pPr>
        <w:autoSpaceDE w:val="0"/>
        <w:autoSpaceDN w:val="0"/>
        <w:adjustRightInd w:val="0"/>
        <w:jc w:val="center"/>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 xml:space="preserve">　　　　　　　　　　　　</w:t>
      </w:r>
    </w:p>
    <w:p w:rsidR="00D76700" w:rsidRPr="007278A9" w:rsidRDefault="00CC2A8C" w:rsidP="007278A9">
      <w:pPr>
        <w:autoSpaceDE w:val="0"/>
        <w:autoSpaceDN w:val="0"/>
        <w:adjustRightInd w:val="0"/>
        <w:jc w:val="center"/>
        <w:textAlignment w:val="baseline"/>
        <w:rPr>
          <w:rFonts w:asciiTheme="minorEastAsia" w:hAnsiTheme="minorEastAsia" w:cs="ＭＳ ゴシック"/>
          <w:color w:val="000000"/>
          <w:kern w:val="0"/>
          <w:sz w:val="22"/>
        </w:rPr>
      </w:pPr>
      <w:r w:rsidRPr="00C05AD1">
        <w:rPr>
          <w:rFonts w:asciiTheme="minorEastAsia" w:hAnsiTheme="minorEastAsia" w:cs="ＭＳ ゴシック" w:hint="eastAsia"/>
          <w:color w:val="000000"/>
          <w:kern w:val="0"/>
          <w:sz w:val="22"/>
        </w:rPr>
        <w:t>１割の負担で</w:t>
      </w:r>
      <w:r w:rsidR="004B4D54">
        <w:rPr>
          <w:rFonts w:asciiTheme="minorEastAsia" w:hAnsiTheme="minorEastAsia" w:cs="ＭＳ ゴシック" w:hint="eastAsia"/>
          <w:color w:val="000000"/>
          <w:kern w:val="0"/>
          <w:sz w:val="22"/>
        </w:rPr>
        <w:t>在宅</w:t>
      </w:r>
      <w:r w:rsidR="005C5360">
        <w:rPr>
          <w:rFonts w:asciiTheme="minorEastAsia" w:hAnsiTheme="minorEastAsia" w:cs="ＭＳ ゴシック" w:hint="eastAsia"/>
          <w:color w:val="000000"/>
          <w:kern w:val="0"/>
          <w:sz w:val="22"/>
        </w:rPr>
        <w:t>サービスが利用です。</w:t>
      </w:r>
      <w:r w:rsidR="009C6A38">
        <w:rPr>
          <w:rFonts w:asciiTheme="minorEastAsia" w:hAnsiTheme="minorEastAsia" w:cs="ＭＳ ゴシック" w:hint="eastAsia"/>
          <w:color w:val="000000"/>
          <w:kern w:val="0"/>
          <w:sz w:val="22"/>
        </w:rPr>
        <w:t>（2割もしくは3割の場合もあります）</w:t>
      </w:r>
    </w:p>
    <w:p w:rsidR="007278A9" w:rsidRDefault="007278A9" w:rsidP="005C5360">
      <w:pPr>
        <w:autoSpaceDE w:val="0"/>
        <w:autoSpaceDN w:val="0"/>
        <w:adjustRightInd w:val="0"/>
        <w:textAlignment w:val="baseline"/>
        <w:rPr>
          <w:rFonts w:asciiTheme="minorEastAsia" w:hAnsiTheme="minorEastAsia" w:cs="ＭＳ ゴシック"/>
          <w:color w:val="000000"/>
          <w:kern w:val="0"/>
          <w:szCs w:val="21"/>
        </w:rPr>
      </w:pPr>
    </w:p>
    <w:p w:rsidR="005C5360" w:rsidRPr="005C5360" w:rsidRDefault="005C5360" w:rsidP="005C5360">
      <w:pPr>
        <w:autoSpaceDE w:val="0"/>
        <w:autoSpaceDN w:val="0"/>
        <w:adjustRightInd w:val="0"/>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Cs w:val="21"/>
        </w:rPr>
        <w:t xml:space="preserve">４　</w:t>
      </w:r>
      <w:r w:rsidRPr="008A2DA0">
        <w:rPr>
          <w:rFonts w:ascii="Times New Roman" w:eastAsia="ＭＳ 明朝" w:hAnsi="Times New Roman" w:cs="ＭＳ 明朝" w:hint="eastAsia"/>
          <w:color w:val="000000"/>
          <w:kern w:val="0"/>
          <w:szCs w:val="21"/>
        </w:rPr>
        <w:t>利用料</w:t>
      </w:r>
      <w:r>
        <w:rPr>
          <w:rFonts w:ascii="Times New Roman" w:eastAsia="ＭＳ 明朝" w:hAnsi="Times New Roman" w:cs="ＭＳ 明朝" w:hint="eastAsia"/>
          <w:color w:val="000000"/>
          <w:kern w:val="0"/>
          <w:szCs w:val="21"/>
        </w:rPr>
        <w:t>金</w:t>
      </w:r>
    </w:p>
    <w:p w:rsidR="005C5360" w:rsidRDefault="005C5360" w:rsidP="005C5360">
      <w:pPr>
        <w:autoSpaceDE w:val="0"/>
        <w:autoSpaceDN w:val="0"/>
        <w:adjustRightInd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（１）利用料</w:t>
      </w:r>
    </w:p>
    <w:p w:rsidR="005C5360" w:rsidRDefault="005C5360" w:rsidP="00221ADC">
      <w:pPr>
        <w:autoSpaceDE w:val="0"/>
        <w:autoSpaceDN w:val="0"/>
        <w:adjustRightInd w:val="0"/>
        <w:ind w:leftChars="400" w:left="84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要介護認定を受けられた方は、介護保険制度から全額給付されるので自己負担はありません。</w:t>
      </w:r>
    </w:p>
    <w:p w:rsidR="005C5360" w:rsidRDefault="005C5360" w:rsidP="005C5360">
      <w:pPr>
        <w:autoSpaceDE w:val="0"/>
        <w:autoSpaceDN w:val="0"/>
        <w:adjustRightInd w:val="0"/>
        <w:ind w:leftChars="400" w:left="1050" w:hangingChars="100" w:hanging="21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保険料の滞納等により、法定代理受領ができなくなった場合、１ヶ月につき要介護度に応じて下記の金額をいただき、当事業所からサービス提供証明書を発行いたします。</w:t>
      </w:r>
    </w:p>
    <w:p w:rsidR="005C5360" w:rsidRDefault="005C5360" w:rsidP="005C5360">
      <w:pPr>
        <w:autoSpaceDE w:val="0"/>
        <w:autoSpaceDN w:val="0"/>
        <w:adjustRightInd w:val="0"/>
        <w:ind w:left="1050" w:hangingChars="500" w:hanging="105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このサービス提供証明書を、所在地市町の窓口に提出しますと、全額払い戻しを受けられます。</w:t>
      </w:r>
    </w:p>
    <w:p w:rsidR="005C5360" w:rsidRDefault="005C5360" w:rsidP="005C5360">
      <w:pPr>
        <w:autoSpaceDE w:val="0"/>
        <w:autoSpaceDN w:val="0"/>
        <w:adjustRightInd w:val="0"/>
        <w:ind w:left="1050" w:hangingChars="500" w:hanging="1050"/>
        <w:jc w:val="left"/>
        <w:textAlignment w:val="baseline"/>
        <w:rPr>
          <w:rFonts w:ascii="Times New Roman" w:eastAsia="ＭＳ 明朝" w:hAnsi="Times New Roman" w:cs="ＭＳ 明朝"/>
          <w:color w:val="000000"/>
          <w:kern w:val="0"/>
          <w:szCs w:val="21"/>
        </w:rPr>
      </w:pPr>
    </w:p>
    <w:p w:rsidR="00D76700" w:rsidRDefault="00D76700" w:rsidP="005C5360">
      <w:pPr>
        <w:autoSpaceDE w:val="0"/>
        <w:autoSpaceDN w:val="0"/>
        <w:adjustRightInd w:val="0"/>
        <w:ind w:leftChars="500" w:left="1050"/>
        <w:jc w:val="left"/>
        <w:textAlignment w:val="baseline"/>
        <w:rPr>
          <w:rFonts w:ascii="Times New Roman" w:eastAsia="ＭＳ 明朝" w:hAnsi="Times New Roman" w:cs="ＭＳ 明朝"/>
          <w:color w:val="000000"/>
          <w:spacing w:val="20"/>
          <w:kern w:val="0"/>
          <w:szCs w:val="21"/>
        </w:rPr>
      </w:pPr>
    </w:p>
    <w:p w:rsidR="005C5360" w:rsidRDefault="005C5360" w:rsidP="005C5360">
      <w:pPr>
        <w:autoSpaceDE w:val="0"/>
        <w:autoSpaceDN w:val="0"/>
        <w:adjustRightInd w:val="0"/>
        <w:ind w:leftChars="500" w:left="105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spacing w:val="20"/>
          <w:kern w:val="0"/>
          <w:szCs w:val="21"/>
        </w:rPr>
        <w:t>○居宅介護支援費Ⅰ（ケアプラン作成料）</w:t>
      </w:r>
    </w:p>
    <w:tbl>
      <w:tblPr>
        <w:tblStyle w:val="a3"/>
        <w:tblW w:w="0" w:type="auto"/>
        <w:tblInd w:w="1250" w:type="dxa"/>
        <w:tblLook w:val="04A0" w:firstRow="1" w:lastRow="0" w:firstColumn="1" w:lastColumn="0" w:noHBand="0" w:noVBand="1"/>
      </w:tblPr>
      <w:tblGrid>
        <w:gridCol w:w="5327"/>
        <w:gridCol w:w="1917"/>
      </w:tblGrid>
      <w:tr w:rsidR="005C5360" w:rsidTr="00E14582">
        <w:tc>
          <w:tcPr>
            <w:tcW w:w="5521" w:type="dxa"/>
          </w:tcPr>
          <w:p w:rsidR="005C5360" w:rsidRPr="00C11608" w:rsidRDefault="005C5360" w:rsidP="00E14582">
            <w:pPr>
              <w:autoSpaceDE w:val="0"/>
              <w:autoSpaceDN w:val="0"/>
              <w:adjustRightInd w:val="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要介護１、２の方</w:t>
            </w:r>
          </w:p>
        </w:tc>
        <w:tc>
          <w:tcPr>
            <w:tcW w:w="1949" w:type="dxa"/>
          </w:tcPr>
          <w:p w:rsidR="005C5360" w:rsidRPr="008C2B2A" w:rsidRDefault="008C2B2A" w:rsidP="007266F0">
            <w:pPr>
              <w:autoSpaceDE w:val="0"/>
              <w:autoSpaceDN w:val="0"/>
              <w:adjustRightInd w:val="0"/>
              <w:ind w:firstLineChars="200" w:firstLine="50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10，860</w:t>
            </w:r>
            <w:r w:rsidR="005C5360" w:rsidRPr="008C2B2A">
              <w:rPr>
                <w:rFonts w:asciiTheme="minorEastAsia" w:hAnsiTheme="minorEastAsia" w:cs="ＭＳ 明朝" w:hint="eastAsia"/>
                <w:color w:val="000000"/>
                <w:spacing w:val="20"/>
                <w:kern w:val="0"/>
                <w:szCs w:val="21"/>
              </w:rPr>
              <w:t>円</w:t>
            </w:r>
          </w:p>
        </w:tc>
      </w:tr>
      <w:tr w:rsidR="005C5360" w:rsidTr="00E14582">
        <w:tc>
          <w:tcPr>
            <w:tcW w:w="5521" w:type="dxa"/>
          </w:tcPr>
          <w:p w:rsidR="005C5360" w:rsidRDefault="005C5360" w:rsidP="00E14582">
            <w:pPr>
              <w:autoSpaceDE w:val="0"/>
              <w:autoSpaceDN w:val="0"/>
              <w:adjustRightInd w:val="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要介護３、４、５の方</w:t>
            </w:r>
          </w:p>
        </w:tc>
        <w:tc>
          <w:tcPr>
            <w:tcW w:w="1949" w:type="dxa"/>
          </w:tcPr>
          <w:p w:rsidR="005C5360" w:rsidRPr="008C2B2A" w:rsidRDefault="008C2B2A" w:rsidP="007266F0">
            <w:pPr>
              <w:autoSpaceDE w:val="0"/>
              <w:autoSpaceDN w:val="0"/>
              <w:adjustRightInd w:val="0"/>
              <w:ind w:firstLineChars="200" w:firstLine="50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14，110</w:t>
            </w:r>
            <w:r w:rsidR="005C5360" w:rsidRPr="008C2B2A">
              <w:rPr>
                <w:rFonts w:asciiTheme="minorEastAsia" w:hAnsiTheme="minorEastAsia" w:cs="ＭＳ 明朝" w:hint="eastAsia"/>
                <w:color w:val="000000"/>
                <w:spacing w:val="20"/>
                <w:kern w:val="0"/>
                <w:szCs w:val="21"/>
              </w:rPr>
              <w:t>円</w:t>
            </w:r>
          </w:p>
        </w:tc>
      </w:tr>
      <w:tr w:rsidR="005C5360" w:rsidTr="00E14582">
        <w:tc>
          <w:tcPr>
            <w:tcW w:w="5521" w:type="dxa"/>
          </w:tcPr>
          <w:p w:rsidR="005C5360" w:rsidRPr="000863A6" w:rsidRDefault="008C2B2A" w:rsidP="005C5360">
            <w:pPr>
              <w:pStyle w:val="aa"/>
              <w:numPr>
                <w:ilvl w:val="0"/>
                <w:numId w:val="2"/>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特定事業所加算Ⅱ（ケアプラン作成した方）</w:t>
            </w:r>
          </w:p>
        </w:tc>
        <w:tc>
          <w:tcPr>
            <w:tcW w:w="1949" w:type="dxa"/>
          </w:tcPr>
          <w:p w:rsidR="005C5360" w:rsidRPr="008C2B2A" w:rsidRDefault="008C2B2A" w:rsidP="007266F0">
            <w:pPr>
              <w:autoSpaceDE w:val="0"/>
              <w:autoSpaceDN w:val="0"/>
              <w:adjustRightInd w:val="0"/>
              <w:ind w:firstLineChars="250" w:firstLine="625"/>
              <w:jc w:val="right"/>
              <w:textAlignment w:val="baseline"/>
              <w:rPr>
                <w:rFonts w:asciiTheme="minorEastAsia" w:hAnsiTheme="minorEastAsia" w:cs="ＭＳ 明朝"/>
                <w:color w:val="000000"/>
                <w:spacing w:val="20"/>
                <w:kern w:val="0"/>
                <w:szCs w:val="21"/>
              </w:rPr>
            </w:pPr>
            <w:r>
              <w:rPr>
                <w:rFonts w:asciiTheme="minorEastAsia" w:hAnsiTheme="minorEastAsia" w:cs="ＭＳ 明朝" w:hint="eastAsia"/>
                <w:color w:val="000000"/>
                <w:spacing w:val="20"/>
                <w:kern w:val="0"/>
                <w:szCs w:val="21"/>
              </w:rPr>
              <w:t>4，210</w:t>
            </w:r>
            <w:r w:rsidR="005C5360" w:rsidRPr="008C2B2A">
              <w:rPr>
                <w:rFonts w:asciiTheme="minorEastAsia" w:hAnsiTheme="minorEastAsia" w:cs="ＭＳ 明朝" w:hint="eastAsia"/>
                <w:color w:val="000000"/>
                <w:spacing w:val="20"/>
                <w:kern w:val="0"/>
                <w:szCs w:val="21"/>
              </w:rPr>
              <w:t>円</w:t>
            </w:r>
          </w:p>
        </w:tc>
      </w:tr>
    </w:tbl>
    <w:p w:rsidR="00C27508" w:rsidRDefault="005C5360" w:rsidP="005C5360">
      <w:pPr>
        <w:autoSpaceDE w:val="0"/>
        <w:autoSpaceDN w:val="0"/>
        <w:adjustRightInd w:val="0"/>
        <w:ind w:left="1250" w:hangingChars="500" w:hanging="12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 xml:space="preserve">　　　　</w:t>
      </w:r>
    </w:p>
    <w:p w:rsidR="00D76700" w:rsidRDefault="00D76700" w:rsidP="00C27508">
      <w:pPr>
        <w:autoSpaceDE w:val="0"/>
        <w:autoSpaceDN w:val="0"/>
        <w:adjustRightInd w:val="0"/>
        <w:ind w:leftChars="500" w:left="1050"/>
        <w:jc w:val="left"/>
        <w:textAlignment w:val="baseline"/>
        <w:rPr>
          <w:rFonts w:ascii="Times New Roman" w:eastAsia="ＭＳ 明朝" w:hAnsi="Times New Roman" w:cs="ＭＳ 明朝"/>
          <w:color w:val="000000"/>
          <w:spacing w:val="20"/>
          <w:kern w:val="0"/>
          <w:szCs w:val="21"/>
        </w:rPr>
      </w:pPr>
    </w:p>
    <w:p w:rsidR="005C5360" w:rsidRDefault="005C5360" w:rsidP="00C27508">
      <w:pPr>
        <w:autoSpaceDE w:val="0"/>
        <w:autoSpaceDN w:val="0"/>
        <w:adjustRightInd w:val="0"/>
        <w:ind w:leftChars="500" w:left="10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○その他の加算（要件を満たした場合に算定されます）</w:t>
      </w:r>
    </w:p>
    <w:tbl>
      <w:tblPr>
        <w:tblStyle w:val="a3"/>
        <w:tblW w:w="0" w:type="auto"/>
        <w:tblInd w:w="1250" w:type="dxa"/>
        <w:tblLook w:val="04A0" w:firstRow="1" w:lastRow="0" w:firstColumn="1" w:lastColumn="0" w:noHBand="0" w:noVBand="1"/>
      </w:tblPr>
      <w:tblGrid>
        <w:gridCol w:w="1767"/>
        <w:gridCol w:w="3570"/>
        <w:gridCol w:w="1907"/>
      </w:tblGrid>
      <w:tr w:rsidR="005C5360" w:rsidTr="00E14582">
        <w:tc>
          <w:tcPr>
            <w:tcW w:w="5521" w:type="dxa"/>
            <w:gridSpan w:val="2"/>
          </w:tcPr>
          <w:p w:rsidR="005C5360" w:rsidRPr="00F2184B" w:rsidRDefault="005C5360" w:rsidP="00E14582">
            <w:pPr>
              <w:autoSpaceDE w:val="0"/>
              <w:autoSpaceDN w:val="0"/>
              <w:adjustRightInd w:val="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②初回加算</w:t>
            </w:r>
          </w:p>
        </w:tc>
        <w:tc>
          <w:tcPr>
            <w:tcW w:w="1949" w:type="dxa"/>
          </w:tcPr>
          <w:p w:rsidR="005C5360" w:rsidRPr="008C2B2A" w:rsidRDefault="008C2B2A" w:rsidP="007266F0">
            <w:pPr>
              <w:autoSpaceDE w:val="0"/>
              <w:autoSpaceDN w:val="0"/>
              <w:adjustRightInd w:val="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 xml:space="preserve">　</w:t>
            </w:r>
            <w:r>
              <w:rPr>
                <w:rFonts w:asciiTheme="minorEastAsia" w:hAnsiTheme="minorEastAsia" w:cs="ＭＳ 明朝" w:hint="eastAsia"/>
                <w:color w:val="000000"/>
                <w:spacing w:val="20"/>
                <w:kern w:val="0"/>
                <w:szCs w:val="21"/>
              </w:rPr>
              <w:t xml:space="preserve">　</w:t>
            </w:r>
            <w:r w:rsidRPr="008C2B2A">
              <w:rPr>
                <w:rFonts w:asciiTheme="minorEastAsia" w:hAnsiTheme="minorEastAsia" w:cs="ＭＳ 明朝" w:hint="eastAsia"/>
                <w:color w:val="000000"/>
                <w:spacing w:val="20"/>
                <w:kern w:val="0"/>
                <w:szCs w:val="21"/>
              </w:rPr>
              <w:t>3，000</w:t>
            </w:r>
            <w:r w:rsidR="005C5360" w:rsidRPr="008C2B2A">
              <w:rPr>
                <w:rFonts w:asciiTheme="minorEastAsia" w:hAnsiTheme="minorEastAsia" w:cs="ＭＳ 明朝" w:hint="eastAsia"/>
                <w:color w:val="000000"/>
                <w:spacing w:val="20"/>
                <w:kern w:val="0"/>
                <w:szCs w:val="21"/>
              </w:rPr>
              <w:t>円</w:t>
            </w:r>
          </w:p>
        </w:tc>
      </w:tr>
      <w:tr w:rsidR="005C5360" w:rsidTr="00E14582">
        <w:trPr>
          <w:trHeight w:val="375"/>
        </w:trPr>
        <w:tc>
          <w:tcPr>
            <w:tcW w:w="1835" w:type="dxa"/>
            <w:vMerge w:val="restart"/>
          </w:tcPr>
          <w:p w:rsidR="005C5360" w:rsidRDefault="005C5360" w:rsidP="00E14582">
            <w:pPr>
              <w:autoSpaceDE w:val="0"/>
              <w:autoSpaceDN w:val="0"/>
              <w:adjustRightInd w:val="0"/>
              <w:spacing w:line="480" w:lineRule="auto"/>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医療連携加算</w:t>
            </w:r>
          </w:p>
        </w:tc>
        <w:tc>
          <w:tcPr>
            <w:tcW w:w="3686" w:type="dxa"/>
          </w:tcPr>
          <w:p w:rsidR="005C5360" w:rsidRPr="00C11220" w:rsidRDefault="005C5360" w:rsidP="005C5360">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sidRPr="00C11220">
              <w:rPr>
                <w:rFonts w:ascii="Times New Roman" w:eastAsia="ＭＳ 明朝" w:hAnsi="Times New Roman" w:cs="ＭＳ 明朝" w:hint="eastAsia"/>
                <w:color w:val="000000"/>
                <w:spacing w:val="20"/>
                <w:kern w:val="0"/>
                <w:szCs w:val="21"/>
              </w:rPr>
              <w:t>入院時情報連携加算（Ⅰ）</w:t>
            </w:r>
          </w:p>
        </w:tc>
        <w:tc>
          <w:tcPr>
            <w:tcW w:w="1949" w:type="dxa"/>
          </w:tcPr>
          <w:p w:rsidR="005C5360" w:rsidRPr="008C2B2A" w:rsidRDefault="008C2B2A" w:rsidP="007266F0">
            <w:pPr>
              <w:autoSpaceDE w:val="0"/>
              <w:autoSpaceDN w:val="0"/>
              <w:adjustRightInd w:val="0"/>
              <w:ind w:left="250" w:hangingChars="100" w:hanging="25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 xml:space="preserve">　</w:t>
            </w:r>
            <w:r>
              <w:rPr>
                <w:rFonts w:asciiTheme="minorEastAsia" w:hAnsiTheme="minorEastAsia" w:cs="ＭＳ 明朝" w:hint="eastAsia"/>
                <w:color w:val="000000"/>
                <w:spacing w:val="20"/>
                <w:kern w:val="0"/>
                <w:szCs w:val="21"/>
              </w:rPr>
              <w:t xml:space="preserve">　</w:t>
            </w:r>
            <w:r w:rsidRPr="008C2B2A">
              <w:rPr>
                <w:rFonts w:asciiTheme="minorEastAsia" w:hAnsiTheme="minorEastAsia" w:cs="ＭＳ 明朝" w:hint="eastAsia"/>
                <w:color w:val="000000"/>
                <w:spacing w:val="20"/>
                <w:kern w:val="0"/>
                <w:szCs w:val="21"/>
              </w:rPr>
              <w:t>2，500</w:t>
            </w:r>
            <w:r w:rsidR="005C5360" w:rsidRPr="008C2B2A">
              <w:rPr>
                <w:rFonts w:asciiTheme="minorEastAsia" w:hAnsiTheme="minorEastAsia" w:cs="ＭＳ 明朝" w:hint="eastAsia"/>
                <w:color w:val="000000"/>
                <w:spacing w:val="20"/>
                <w:kern w:val="0"/>
                <w:szCs w:val="21"/>
              </w:rPr>
              <w:t>円</w:t>
            </w:r>
          </w:p>
        </w:tc>
      </w:tr>
      <w:tr w:rsidR="005C5360" w:rsidTr="00E14582">
        <w:trPr>
          <w:trHeight w:val="330"/>
        </w:trPr>
        <w:tc>
          <w:tcPr>
            <w:tcW w:w="1835" w:type="dxa"/>
            <w:vMerge/>
          </w:tcPr>
          <w:p w:rsidR="005C5360" w:rsidRDefault="005C5360" w:rsidP="00E14582">
            <w:pPr>
              <w:autoSpaceDE w:val="0"/>
              <w:autoSpaceDN w:val="0"/>
              <w:adjustRightInd w:val="0"/>
              <w:jc w:val="left"/>
              <w:textAlignment w:val="baseline"/>
              <w:rPr>
                <w:rFonts w:ascii="Times New Roman" w:eastAsia="ＭＳ 明朝" w:hAnsi="Times New Roman" w:cs="ＭＳ 明朝"/>
                <w:color w:val="000000"/>
                <w:spacing w:val="20"/>
                <w:kern w:val="0"/>
                <w:szCs w:val="21"/>
              </w:rPr>
            </w:pPr>
          </w:p>
        </w:tc>
        <w:tc>
          <w:tcPr>
            <w:tcW w:w="3686" w:type="dxa"/>
          </w:tcPr>
          <w:p w:rsidR="005C5360" w:rsidRPr="00C11220" w:rsidRDefault="005C5360" w:rsidP="005C5360">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sidRPr="00C11220">
              <w:rPr>
                <w:rFonts w:ascii="Times New Roman" w:eastAsia="ＭＳ 明朝" w:hAnsi="Times New Roman" w:cs="ＭＳ 明朝" w:hint="eastAsia"/>
                <w:color w:val="000000"/>
                <w:spacing w:val="20"/>
                <w:kern w:val="0"/>
                <w:szCs w:val="21"/>
              </w:rPr>
              <w:t>入院時情報連携加算（Ⅱ）</w:t>
            </w:r>
          </w:p>
        </w:tc>
        <w:tc>
          <w:tcPr>
            <w:tcW w:w="1949" w:type="dxa"/>
          </w:tcPr>
          <w:p w:rsidR="005C5360" w:rsidRPr="008C2B2A" w:rsidRDefault="008C2B2A" w:rsidP="007266F0">
            <w:pPr>
              <w:autoSpaceDE w:val="0"/>
              <w:autoSpaceDN w:val="0"/>
              <w:adjustRightInd w:val="0"/>
              <w:ind w:firstLineChars="200" w:firstLine="50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2，000</w:t>
            </w:r>
            <w:r w:rsidR="005C5360" w:rsidRPr="008C2B2A">
              <w:rPr>
                <w:rFonts w:asciiTheme="minorEastAsia" w:hAnsiTheme="minorEastAsia" w:cs="ＭＳ 明朝" w:hint="eastAsia"/>
                <w:color w:val="000000"/>
                <w:spacing w:val="20"/>
                <w:kern w:val="0"/>
                <w:szCs w:val="21"/>
              </w:rPr>
              <w:t>円</w:t>
            </w:r>
          </w:p>
        </w:tc>
      </w:tr>
      <w:tr w:rsidR="005C5360" w:rsidRPr="008C2B2A" w:rsidTr="00E14582">
        <w:tc>
          <w:tcPr>
            <w:tcW w:w="5521" w:type="dxa"/>
            <w:gridSpan w:val="2"/>
          </w:tcPr>
          <w:p w:rsidR="005C5360" w:rsidRPr="00C11220" w:rsidRDefault="005C5360" w:rsidP="005C5360">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sidRPr="00C11220">
              <w:rPr>
                <w:rFonts w:ascii="Times New Roman" w:eastAsia="ＭＳ 明朝" w:hAnsi="Times New Roman" w:cs="ＭＳ 明朝" w:hint="eastAsia"/>
                <w:color w:val="000000"/>
                <w:spacing w:val="20"/>
                <w:kern w:val="0"/>
                <w:szCs w:val="21"/>
              </w:rPr>
              <w:t>退院・退所加算</w:t>
            </w:r>
          </w:p>
        </w:tc>
        <w:tc>
          <w:tcPr>
            <w:tcW w:w="1949" w:type="dxa"/>
          </w:tcPr>
          <w:p w:rsidR="00E751BF" w:rsidRPr="008C2B2A" w:rsidRDefault="008C2B2A" w:rsidP="007266F0">
            <w:pPr>
              <w:autoSpaceDE w:val="0"/>
              <w:autoSpaceDN w:val="0"/>
              <w:adjustRightInd w:val="0"/>
              <w:ind w:firstLineChars="100" w:firstLine="25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4，500</w:t>
            </w:r>
            <w:r w:rsidR="00E751BF" w:rsidRPr="008C2B2A">
              <w:rPr>
                <w:rFonts w:asciiTheme="minorEastAsia" w:hAnsiTheme="minorEastAsia" w:cs="ＭＳ 明朝" w:hint="eastAsia"/>
                <w:color w:val="000000"/>
                <w:spacing w:val="20"/>
                <w:kern w:val="0"/>
                <w:szCs w:val="21"/>
              </w:rPr>
              <w:t>～</w:t>
            </w:r>
          </w:p>
          <w:p w:rsidR="005C5360" w:rsidRPr="008C2B2A" w:rsidRDefault="008C2B2A" w:rsidP="007266F0">
            <w:pPr>
              <w:autoSpaceDE w:val="0"/>
              <w:autoSpaceDN w:val="0"/>
              <w:adjustRightInd w:val="0"/>
              <w:ind w:firstLineChars="200" w:firstLine="50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9，000</w:t>
            </w:r>
            <w:r w:rsidR="005C5360" w:rsidRPr="008C2B2A">
              <w:rPr>
                <w:rFonts w:asciiTheme="minorEastAsia" w:hAnsiTheme="minorEastAsia" w:cs="ＭＳ 明朝" w:hint="eastAsia"/>
                <w:color w:val="000000"/>
                <w:spacing w:val="20"/>
                <w:kern w:val="0"/>
                <w:szCs w:val="21"/>
              </w:rPr>
              <w:t>円</w:t>
            </w:r>
          </w:p>
        </w:tc>
      </w:tr>
      <w:tr w:rsidR="005C5360" w:rsidTr="00E14582">
        <w:trPr>
          <w:trHeight w:val="315"/>
        </w:trPr>
        <w:tc>
          <w:tcPr>
            <w:tcW w:w="5521" w:type="dxa"/>
            <w:gridSpan w:val="2"/>
          </w:tcPr>
          <w:p w:rsidR="005C5360" w:rsidRPr="000863A6" w:rsidRDefault="005C5360" w:rsidP="005C5360">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sidRPr="000863A6">
              <w:rPr>
                <w:rFonts w:ascii="Times New Roman" w:eastAsia="ＭＳ 明朝" w:hAnsi="Times New Roman" w:cs="ＭＳ 明朝" w:hint="eastAsia"/>
                <w:color w:val="000000"/>
                <w:spacing w:val="20"/>
                <w:kern w:val="0"/>
                <w:szCs w:val="21"/>
              </w:rPr>
              <w:t>緊急時等居宅カンファレンス加算</w:t>
            </w:r>
          </w:p>
        </w:tc>
        <w:tc>
          <w:tcPr>
            <w:tcW w:w="1949" w:type="dxa"/>
          </w:tcPr>
          <w:p w:rsidR="005C5360" w:rsidRPr="008C2B2A" w:rsidRDefault="008C2B2A" w:rsidP="007266F0">
            <w:pPr>
              <w:autoSpaceDE w:val="0"/>
              <w:autoSpaceDN w:val="0"/>
              <w:adjustRightInd w:val="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 xml:space="preserve">　</w:t>
            </w:r>
            <w:r>
              <w:rPr>
                <w:rFonts w:asciiTheme="minorEastAsia" w:hAnsiTheme="minorEastAsia" w:cs="ＭＳ 明朝" w:hint="eastAsia"/>
                <w:color w:val="000000"/>
                <w:spacing w:val="20"/>
                <w:kern w:val="0"/>
                <w:szCs w:val="21"/>
              </w:rPr>
              <w:t xml:space="preserve">　</w:t>
            </w:r>
            <w:r w:rsidRPr="008C2B2A">
              <w:rPr>
                <w:rFonts w:asciiTheme="minorEastAsia" w:hAnsiTheme="minorEastAsia" w:cs="ＭＳ 明朝" w:hint="eastAsia"/>
                <w:color w:val="000000"/>
                <w:spacing w:val="20"/>
                <w:kern w:val="0"/>
                <w:szCs w:val="21"/>
              </w:rPr>
              <w:t>2，000</w:t>
            </w:r>
            <w:r w:rsidR="005C5360" w:rsidRPr="008C2B2A">
              <w:rPr>
                <w:rFonts w:asciiTheme="minorEastAsia" w:hAnsiTheme="minorEastAsia" w:cs="ＭＳ 明朝" w:hint="eastAsia"/>
                <w:color w:val="000000"/>
                <w:spacing w:val="20"/>
                <w:kern w:val="0"/>
                <w:szCs w:val="21"/>
              </w:rPr>
              <w:t>円</w:t>
            </w:r>
          </w:p>
        </w:tc>
      </w:tr>
      <w:tr w:rsidR="00F04108" w:rsidRPr="00F2184B" w:rsidTr="007C0571">
        <w:trPr>
          <w:trHeight w:val="315"/>
        </w:trPr>
        <w:tc>
          <w:tcPr>
            <w:tcW w:w="5521" w:type="dxa"/>
            <w:gridSpan w:val="2"/>
          </w:tcPr>
          <w:p w:rsidR="00F04108" w:rsidRPr="000863A6" w:rsidRDefault="00F04108" w:rsidP="007C0571">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ターミナルケアマネジメント</w:t>
            </w:r>
            <w:r w:rsidRPr="000863A6">
              <w:rPr>
                <w:rFonts w:ascii="Times New Roman" w:eastAsia="ＭＳ 明朝" w:hAnsi="Times New Roman" w:cs="ＭＳ 明朝" w:hint="eastAsia"/>
                <w:color w:val="000000"/>
                <w:spacing w:val="20"/>
                <w:kern w:val="0"/>
                <w:szCs w:val="21"/>
              </w:rPr>
              <w:t>加算</w:t>
            </w:r>
          </w:p>
        </w:tc>
        <w:tc>
          <w:tcPr>
            <w:tcW w:w="1949" w:type="dxa"/>
          </w:tcPr>
          <w:p w:rsidR="00F04108" w:rsidRPr="008C2B2A" w:rsidRDefault="008C2B2A" w:rsidP="007266F0">
            <w:pPr>
              <w:autoSpaceDE w:val="0"/>
              <w:autoSpaceDN w:val="0"/>
              <w:adjustRightInd w:val="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 xml:space="preserve">　</w:t>
            </w:r>
            <w:r>
              <w:rPr>
                <w:rFonts w:asciiTheme="minorEastAsia" w:hAnsiTheme="minorEastAsia" w:cs="ＭＳ 明朝" w:hint="eastAsia"/>
                <w:color w:val="000000"/>
                <w:spacing w:val="20"/>
                <w:kern w:val="0"/>
                <w:szCs w:val="21"/>
              </w:rPr>
              <w:t xml:space="preserve">　</w:t>
            </w:r>
            <w:r w:rsidRPr="008C2B2A">
              <w:rPr>
                <w:rFonts w:asciiTheme="minorEastAsia" w:hAnsiTheme="minorEastAsia" w:cs="ＭＳ 明朝" w:hint="eastAsia"/>
                <w:color w:val="000000"/>
                <w:spacing w:val="20"/>
                <w:kern w:val="0"/>
                <w:szCs w:val="21"/>
              </w:rPr>
              <w:t>4，000</w:t>
            </w:r>
            <w:r w:rsidR="00F04108" w:rsidRPr="008C2B2A">
              <w:rPr>
                <w:rFonts w:asciiTheme="minorEastAsia" w:hAnsiTheme="minorEastAsia" w:cs="ＭＳ 明朝" w:hint="eastAsia"/>
                <w:color w:val="000000"/>
                <w:spacing w:val="20"/>
                <w:kern w:val="0"/>
                <w:szCs w:val="21"/>
              </w:rPr>
              <w:t>円</w:t>
            </w:r>
          </w:p>
        </w:tc>
      </w:tr>
      <w:tr w:rsidR="005C1ECD" w:rsidRPr="00F2184B" w:rsidTr="008C2B2A">
        <w:trPr>
          <w:trHeight w:val="357"/>
        </w:trPr>
        <w:tc>
          <w:tcPr>
            <w:tcW w:w="5521" w:type="dxa"/>
            <w:gridSpan w:val="2"/>
          </w:tcPr>
          <w:p w:rsidR="005C1ECD" w:rsidRPr="000863A6" w:rsidRDefault="00EB3C41" w:rsidP="002E5F2C">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通院時情報連携加算</w:t>
            </w:r>
          </w:p>
        </w:tc>
        <w:tc>
          <w:tcPr>
            <w:tcW w:w="1949" w:type="dxa"/>
          </w:tcPr>
          <w:p w:rsidR="005C1ECD" w:rsidRPr="008C2B2A" w:rsidRDefault="008C2B2A" w:rsidP="007266F0">
            <w:pPr>
              <w:autoSpaceDE w:val="0"/>
              <w:autoSpaceDN w:val="0"/>
              <w:adjustRightInd w:val="0"/>
              <w:jc w:val="right"/>
              <w:textAlignment w:val="baseline"/>
              <w:rPr>
                <w:rFonts w:asciiTheme="minorEastAsia" w:hAnsiTheme="minorEastAsia" w:cs="ＭＳ 明朝"/>
                <w:color w:val="000000"/>
                <w:spacing w:val="20"/>
                <w:kern w:val="0"/>
                <w:szCs w:val="21"/>
              </w:rPr>
            </w:pPr>
            <w:r w:rsidRPr="008C2B2A">
              <w:rPr>
                <w:rFonts w:asciiTheme="minorEastAsia" w:hAnsiTheme="minorEastAsia" w:cs="ＭＳ 明朝" w:hint="eastAsia"/>
                <w:color w:val="000000"/>
                <w:spacing w:val="20"/>
                <w:kern w:val="0"/>
                <w:szCs w:val="21"/>
              </w:rPr>
              <w:t xml:space="preserve">　　</w:t>
            </w:r>
            <w:r>
              <w:rPr>
                <w:rFonts w:asciiTheme="minorEastAsia" w:hAnsiTheme="minorEastAsia" w:cs="ＭＳ 明朝" w:hint="eastAsia"/>
                <w:color w:val="000000"/>
                <w:spacing w:val="20"/>
                <w:kern w:val="0"/>
                <w:szCs w:val="21"/>
              </w:rPr>
              <w:t xml:space="preserve">　</w:t>
            </w:r>
            <w:r w:rsidRPr="008C2B2A">
              <w:rPr>
                <w:rFonts w:asciiTheme="minorEastAsia" w:hAnsiTheme="minorEastAsia" w:cs="ＭＳ 明朝" w:hint="eastAsia"/>
                <w:color w:val="000000"/>
                <w:spacing w:val="20"/>
                <w:kern w:val="0"/>
                <w:szCs w:val="21"/>
              </w:rPr>
              <w:t>500</w:t>
            </w:r>
            <w:r w:rsidR="005C1ECD" w:rsidRPr="008C2B2A">
              <w:rPr>
                <w:rFonts w:asciiTheme="minorEastAsia" w:hAnsiTheme="minorEastAsia" w:cs="ＭＳ 明朝" w:hint="eastAsia"/>
                <w:color w:val="000000"/>
                <w:spacing w:val="20"/>
                <w:kern w:val="0"/>
                <w:szCs w:val="21"/>
              </w:rPr>
              <w:t>円</w:t>
            </w:r>
          </w:p>
        </w:tc>
      </w:tr>
      <w:tr w:rsidR="008C2B2A" w:rsidRPr="00F2184B" w:rsidTr="007266F0">
        <w:trPr>
          <w:trHeight w:val="263"/>
        </w:trPr>
        <w:tc>
          <w:tcPr>
            <w:tcW w:w="5521" w:type="dxa"/>
            <w:gridSpan w:val="2"/>
          </w:tcPr>
          <w:p w:rsidR="008C2B2A" w:rsidRPr="007266F0" w:rsidRDefault="007266F0" w:rsidP="007266F0">
            <w:pPr>
              <w:pStyle w:val="aa"/>
              <w:numPr>
                <w:ilvl w:val="0"/>
                <w:numId w:val="1"/>
              </w:numPr>
              <w:autoSpaceDE w:val="0"/>
              <w:autoSpaceDN w:val="0"/>
              <w:adjustRightInd w:val="0"/>
              <w:ind w:leftChars="0"/>
              <w:jc w:val="left"/>
              <w:textAlignment w:val="baseline"/>
              <w:rPr>
                <w:rFonts w:ascii="Times New Roman" w:eastAsia="ＭＳ 明朝" w:hAnsi="Times New Roman" w:cs="ＭＳ 明朝"/>
                <w:color w:val="000000"/>
                <w:spacing w:val="20"/>
                <w:kern w:val="0"/>
                <w:szCs w:val="21"/>
              </w:rPr>
            </w:pPr>
            <w:r w:rsidRPr="007266F0">
              <w:rPr>
                <w:rFonts w:ascii="Times New Roman" w:eastAsia="ＭＳ 明朝" w:hAnsi="Times New Roman" w:cs="ＭＳ 明朝" w:hint="eastAsia"/>
                <w:color w:val="000000"/>
                <w:spacing w:val="20"/>
                <w:kern w:val="0"/>
                <w:szCs w:val="21"/>
              </w:rPr>
              <w:t>特定事業</w:t>
            </w:r>
            <w:r>
              <w:rPr>
                <w:rFonts w:ascii="Times New Roman" w:eastAsia="ＭＳ 明朝" w:hAnsi="Times New Roman" w:cs="ＭＳ 明朝" w:hint="eastAsia"/>
                <w:color w:val="000000"/>
                <w:spacing w:val="20"/>
                <w:kern w:val="0"/>
                <w:szCs w:val="21"/>
              </w:rPr>
              <w:t>所医療介護連携加算</w:t>
            </w:r>
          </w:p>
        </w:tc>
        <w:tc>
          <w:tcPr>
            <w:tcW w:w="1949" w:type="dxa"/>
          </w:tcPr>
          <w:p w:rsidR="008C2B2A" w:rsidRPr="008C2B2A" w:rsidRDefault="007266F0" w:rsidP="007266F0">
            <w:pPr>
              <w:autoSpaceDE w:val="0"/>
              <w:autoSpaceDN w:val="0"/>
              <w:adjustRightInd w:val="0"/>
              <w:jc w:val="right"/>
              <w:textAlignment w:val="baseline"/>
              <w:rPr>
                <w:rFonts w:asciiTheme="minorEastAsia" w:hAnsiTheme="minorEastAsia" w:cs="ＭＳ 明朝"/>
                <w:color w:val="000000"/>
                <w:spacing w:val="20"/>
                <w:kern w:val="0"/>
                <w:szCs w:val="21"/>
              </w:rPr>
            </w:pPr>
            <w:r>
              <w:rPr>
                <w:rFonts w:asciiTheme="minorEastAsia" w:hAnsiTheme="minorEastAsia" w:cs="ＭＳ 明朝" w:hint="eastAsia"/>
                <w:color w:val="000000"/>
                <w:spacing w:val="20"/>
                <w:kern w:val="0"/>
                <w:szCs w:val="21"/>
              </w:rPr>
              <w:t>1，250円</w:t>
            </w:r>
          </w:p>
        </w:tc>
      </w:tr>
    </w:tbl>
    <w:p w:rsidR="00F04108" w:rsidRPr="00F04108" w:rsidRDefault="00F04108" w:rsidP="00F04108">
      <w:pPr>
        <w:autoSpaceDE w:val="0"/>
        <w:autoSpaceDN w:val="0"/>
        <w:adjustRightInd w:val="0"/>
        <w:jc w:val="left"/>
        <w:textAlignment w:val="baseline"/>
        <w:rPr>
          <w:rFonts w:ascii="Times New Roman" w:eastAsia="ＭＳ 明朝" w:hAnsi="Times New Roman" w:cs="Times New Roman"/>
          <w:color w:val="000000"/>
          <w:kern w:val="0"/>
          <w:szCs w:val="21"/>
        </w:rPr>
      </w:pPr>
    </w:p>
    <w:p w:rsidR="00D76700" w:rsidRDefault="00D76700" w:rsidP="00D76700">
      <w:pPr>
        <w:autoSpaceDE w:val="0"/>
        <w:autoSpaceDN w:val="0"/>
        <w:adjustRightInd w:val="0"/>
        <w:jc w:val="left"/>
        <w:textAlignment w:val="baseline"/>
        <w:rPr>
          <w:rFonts w:ascii="Times New Roman" w:eastAsia="ＭＳ 明朝" w:hAnsi="Times New Roman" w:cs="Times New Roman"/>
          <w:color w:val="000000"/>
          <w:kern w:val="0"/>
          <w:szCs w:val="21"/>
        </w:rPr>
      </w:pPr>
    </w:p>
    <w:p w:rsidR="00D76700" w:rsidRDefault="00D76700" w:rsidP="00D76700">
      <w:pPr>
        <w:autoSpaceDE w:val="0"/>
        <w:autoSpaceDN w:val="0"/>
        <w:adjustRightInd w:val="0"/>
        <w:jc w:val="left"/>
        <w:textAlignment w:val="baseline"/>
        <w:rPr>
          <w:rFonts w:ascii="Times New Roman" w:eastAsia="ＭＳ 明朝" w:hAnsi="Times New Roman" w:cs="Times New Roman"/>
          <w:color w:val="000000"/>
          <w:kern w:val="0"/>
          <w:szCs w:val="21"/>
        </w:rPr>
      </w:pPr>
    </w:p>
    <w:p w:rsidR="00F04108" w:rsidRDefault="00F04108" w:rsidP="00D76700">
      <w:pPr>
        <w:autoSpaceDE w:val="0"/>
        <w:autoSpaceDN w:val="0"/>
        <w:adjustRightInd w:val="0"/>
        <w:jc w:val="left"/>
        <w:textAlignment w:val="baseline"/>
        <w:rPr>
          <w:rFonts w:ascii="Times New Roman" w:eastAsia="ＭＳ 明朝" w:hAnsi="Times New Roman" w:cs="Times New Roman"/>
          <w:color w:val="000000"/>
          <w:kern w:val="0"/>
          <w:szCs w:val="21"/>
        </w:rPr>
      </w:pPr>
    </w:p>
    <w:p w:rsidR="00DB0C23" w:rsidRDefault="00DB0C23" w:rsidP="00347FAB">
      <w:pPr>
        <w:autoSpaceDE w:val="0"/>
        <w:autoSpaceDN w:val="0"/>
        <w:adjustRightInd w:val="0"/>
        <w:jc w:val="left"/>
        <w:textAlignment w:val="baseline"/>
        <w:rPr>
          <w:rFonts w:ascii="Times New Roman" w:eastAsia="ＭＳ 明朝" w:hAnsi="Times New Roman" w:cs="Times New Roman" w:hint="eastAsia"/>
          <w:b/>
          <w:color w:val="000000"/>
          <w:kern w:val="0"/>
          <w:szCs w:val="21"/>
        </w:rPr>
      </w:pPr>
    </w:p>
    <w:p w:rsidR="00F04108" w:rsidRPr="00697D63" w:rsidRDefault="006553B6" w:rsidP="00F04108">
      <w:pPr>
        <w:autoSpaceDE w:val="0"/>
        <w:autoSpaceDN w:val="0"/>
        <w:adjustRightInd w:val="0"/>
        <w:ind w:firstLineChars="150" w:firstLine="316"/>
        <w:jc w:val="left"/>
        <w:textAlignment w:val="baseline"/>
        <w:rPr>
          <w:rFonts w:ascii="Times New Roman" w:eastAsia="ＭＳ 明朝" w:hAnsi="Times New Roman" w:cs="Times New Roman"/>
          <w:b/>
          <w:color w:val="000000"/>
          <w:kern w:val="0"/>
          <w:szCs w:val="21"/>
        </w:rPr>
      </w:pPr>
      <w:r>
        <w:rPr>
          <w:rFonts w:ascii="Times New Roman" w:eastAsia="ＭＳ 明朝" w:hAnsi="Times New Roman" w:cs="Times New Roman" w:hint="eastAsia"/>
          <w:b/>
          <w:color w:val="000000"/>
          <w:kern w:val="0"/>
          <w:szCs w:val="21"/>
        </w:rPr>
        <w:lastRenderedPageBreak/>
        <w:t>【</w:t>
      </w:r>
      <w:r w:rsidR="00F04108" w:rsidRPr="00697D63">
        <w:rPr>
          <w:rFonts w:ascii="Times New Roman" w:eastAsia="ＭＳ 明朝" w:hAnsi="Times New Roman" w:cs="Times New Roman" w:hint="eastAsia"/>
          <w:b/>
          <w:color w:val="000000"/>
          <w:kern w:val="0"/>
          <w:szCs w:val="21"/>
        </w:rPr>
        <w:t>各加算の内訳】</w:t>
      </w:r>
    </w:p>
    <w:p w:rsidR="00F04108" w:rsidRDefault="00F04108" w:rsidP="00F04108">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sidRPr="00697D63">
        <w:rPr>
          <w:rFonts w:ascii="Times New Roman" w:eastAsia="ＭＳ 明朝" w:hAnsi="Times New Roman" w:cs="Times New Roman" w:hint="eastAsia"/>
          <w:b/>
          <w:color w:val="000000"/>
          <w:kern w:val="0"/>
          <w:szCs w:val="21"/>
        </w:rPr>
        <w:t>特定事業所加算Ⅱ</w:t>
      </w:r>
      <w:r>
        <w:rPr>
          <w:rFonts w:ascii="Times New Roman" w:eastAsia="ＭＳ 明朝" w:hAnsi="Times New Roman" w:cs="Times New Roman" w:hint="eastAsia"/>
          <w:color w:val="000000"/>
          <w:kern w:val="0"/>
          <w:szCs w:val="21"/>
        </w:rPr>
        <w:t>・・・主任介護支援専門員を</w:t>
      </w:r>
      <w:r w:rsidR="0035754B">
        <w:rPr>
          <w:rFonts w:ascii="Times New Roman" w:eastAsia="ＭＳ 明朝" w:hAnsi="Times New Roman" w:cs="Times New Roman" w:hint="eastAsia"/>
          <w:color w:val="000000"/>
          <w:kern w:val="0"/>
          <w:szCs w:val="21"/>
        </w:rPr>
        <w:t>1</w:t>
      </w:r>
      <w:r>
        <w:rPr>
          <w:rFonts w:ascii="Times New Roman" w:eastAsia="ＭＳ 明朝" w:hAnsi="Times New Roman" w:cs="Times New Roman" w:hint="eastAsia"/>
          <w:color w:val="000000"/>
          <w:kern w:val="0"/>
          <w:szCs w:val="21"/>
        </w:rPr>
        <w:t>名以上配置し、常勤専従の介護支援専門員を</w:t>
      </w:r>
      <w:r w:rsidR="0035754B">
        <w:rPr>
          <w:rFonts w:ascii="Times New Roman" w:eastAsia="ＭＳ 明朝" w:hAnsi="Times New Roman" w:cs="Times New Roman" w:hint="eastAsia"/>
          <w:color w:val="000000"/>
          <w:kern w:val="0"/>
          <w:szCs w:val="21"/>
        </w:rPr>
        <w:t>3</w:t>
      </w:r>
      <w:r w:rsidR="0035754B">
        <w:rPr>
          <w:rFonts w:ascii="Times New Roman" w:eastAsia="ＭＳ 明朝" w:hAnsi="Times New Roman" w:cs="Times New Roman" w:hint="eastAsia"/>
          <w:color w:val="000000"/>
          <w:kern w:val="0"/>
          <w:szCs w:val="21"/>
        </w:rPr>
        <w:t>名以上配置していること。</w:t>
      </w:r>
      <w:r w:rsidR="0035754B">
        <w:rPr>
          <w:rFonts w:ascii="Times New Roman" w:eastAsia="ＭＳ 明朝" w:hAnsi="Times New Roman" w:cs="Times New Roman" w:hint="eastAsia"/>
          <w:color w:val="000000"/>
          <w:kern w:val="0"/>
          <w:szCs w:val="21"/>
        </w:rPr>
        <w:t>24</w:t>
      </w:r>
      <w:r w:rsidR="0035754B">
        <w:rPr>
          <w:rFonts w:ascii="Times New Roman" w:eastAsia="ＭＳ 明朝" w:hAnsi="Times New Roman" w:cs="Times New Roman" w:hint="eastAsia"/>
          <w:color w:val="000000"/>
          <w:kern w:val="0"/>
          <w:szCs w:val="21"/>
        </w:rPr>
        <w:t>時間の連絡体制を</w:t>
      </w:r>
      <w:r w:rsidR="007266F0">
        <w:rPr>
          <w:rFonts w:ascii="Times New Roman" w:eastAsia="ＭＳ 明朝" w:hAnsi="Times New Roman" w:cs="Times New Roman" w:hint="eastAsia"/>
          <w:color w:val="000000"/>
          <w:kern w:val="0"/>
          <w:szCs w:val="21"/>
        </w:rPr>
        <w:t>確保し、かつ、必要に応じて利用者等の相談に対応する体制を確保していること。</w:t>
      </w:r>
      <w:r w:rsidR="0035754B">
        <w:rPr>
          <w:rFonts w:ascii="Times New Roman" w:eastAsia="ＭＳ 明朝" w:hAnsi="Times New Roman" w:cs="Times New Roman" w:hint="eastAsia"/>
          <w:color w:val="000000"/>
          <w:kern w:val="0"/>
          <w:szCs w:val="21"/>
        </w:rPr>
        <w:t>利用者に関する情報又はサービス提供にあたっての留意事項に係る伝達等を目的とした会議を定期的に開催すること。</w:t>
      </w:r>
      <w:r>
        <w:rPr>
          <w:rFonts w:ascii="Times New Roman" w:eastAsia="ＭＳ 明朝" w:hAnsi="Times New Roman" w:cs="Times New Roman" w:hint="eastAsia"/>
          <w:color w:val="000000"/>
          <w:kern w:val="0"/>
          <w:szCs w:val="21"/>
        </w:rPr>
        <w:t>地域包括支援</w:t>
      </w:r>
      <w:r w:rsidR="007266F0">
        <w:rPr>
          <w:rFonts w:ascii="Times New Roman" w:eastAsia="ＭＳ 明朝" w:hAnsi="Times New Roman" w:cs="Times New Roman" w:hint="eastAsia"/>
          <w:color w:val="000000"/>
          <w:kern w:val="0"/>
          <w:szCs w:val="21"/>
        </w:rPr>
        <w:t>センターから支援が困難な事例を紹介された場合においても、当該支援が困難な事例にかかる者に</w:t>
      </w:r>
      <w:r w:rsidR="0035754B">
        <w:rPr>
          <w:rFonts w:ascii="Times New Roman" w:eastAsia="ＭＳ 明朝" w:hAnsi="Times New Roman" w:cs="Times New Roman" w:hint="eastAsia"/>
          <w:color w:val="000000"/>
          <w:kern w:val="0"/>
          <w:szCs w:val="21"/>
        </w:rPr>
        <w:t>指定</w:t>
      </w:r>
      <w:r w:rsidR="007266F0">
        <w:rPr>
          <w:rFonts w:ascii="Times New Roman" w:eastAsia="ＭＳ 明朝" w:hAnsi="Times New Roman" w:cs="Times New Roman" w:hint="eastAsia"/>
          <w:color w:val="000000"/>
          <w:kern w:val="0"/>
          <w:szCs w:val="21"/>
        </w:rPr>
        <w:t>居宅介護支援を提供していること。</w:t>
      </w:r>
      <w:r w:rsidR="0035754B">
        <w:rPr>
          <w:rFonts w:ascii="Times New Roman" w:eastAsia="ＭＳ 明朝" w:hAnsi="Times New Roman" w:cs="Times New Roman" w:hint="eastAsia"/>
          <w:color w:val="000000"/>
          <w:kern w:val="0"/>
          <w:szCs w:val="21"/>
        </w:rPr>
        <w:t>家族に対する介護等を日常的に行っている児童や、障害者、生活困窮者、難病患者等、高齢者以外の対象者への支援に関する知識等に関する事例検討会、研修</w:t>
      </w:r>
      <w:r w:rsidR="00EB3C41">
        <w:rPr>
          <w:rFonts w:ascii="Times New Roman" w:eastAsia="ＭＳ 明朝" w:hAnsi="Times New Roman" w:cs="Times New Roman" w:hint="eastAsia"/>
          <w:color w:val="000000"/>
          <w:kern w:val="0"/>
          <w:szCs w:val="21"/>
        </w:rPr>
        <w:t>等</w:t>
      </w:r>
      <w:r w:rsidR="0035754B">
        <w:rPr>
          <w:rFonts w:ascii="Times New Roman" w:eastAsia="ＭＳ 明朝" w:hAnsi="Times New Roman" w:cs="Times New Roman" w:hint="eastAsia"/>
          <w:color w:val="000000"/>
          <w:kern w:val="0"/>
          <w:szCs w:val="21"/>
        </w:rPr>
        <w:t>に参加していること。居宅介護支援費に係る特定事業所集中減算の適用を受けていないこと。</w:t>
      </w:r>
      <w:r>
        <w:rPr>
          <w:rFonts w:ascii="Times New Roman" w:eastAsia="ＭＳ 明朝" w:hAnsi="Times New Roman" w:cs="Times New Roman" w:hint="eastAsia"/>
          <w:color w:val="000000"/>
          <w:kern w:val="0"/>
          <w:szCs w:val="21"/>
        </w:rPr>
        <w:t>の要件を満たしている事業所にのみ算定出来る加算です。</w:t>
      </w:r>
    </w:p>
    <w:p w:rsidR="00F04108" w:rsidRDefault="00F04108" w:rsidP="00F04108">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sidRPr="00697D63">
        <w:rPr>
          <w:rFonts w:ascii="Times New Roman" w:eastAsia="ＭＳ 明朝" w:hAnsi="Times New Roman" w:cs="Times New Roman" w:hint="eastAsia"/>
          <w:b/>
          <w:color w:val="000000"/>
          <w:kern w:val="0"/>
          <w:szCs w:val="21"/>
        </w:rPr>
        <w:t>初回加算</w:t>
      </w:r>
      <w:r w:rsidR="00DC53B2">
        <w:rPr>
          <w:rFonts w:ascii="Times New Roman" w:eastAsia="ＭＳ 明朝" w:hAnsi="Times New Roman" w:cs="Times New Roman" w:hint="eastAsia"/>
          <w:color w:val="000000"/>
          <w:kern w:val="0"/>
          <w:szCs w:val="21"/>
        </w:rPr>
        <w:t>・・・新規に居宅サービス計画を作成する利用者に対して、</w:t>
      </w:r>
      <w:r>
        <w:rPr>
          <w:rFonts w:ascii="Times New Roman" w:eastAsia="ＭＳ 明朝" w:hAnsi="Times New Roman" w:cs="Times New Roman" w:hint="eastAsia"/>
          <w:color w:val="000000"/>
          <w:kern w:val="0"/>
          <w:szCs w:val="21"/>
        </w:rPr>
        <w:t>居宅介護支援を行った場合に加算されます。</w:t>
      </w:r>
    </w:p>
    <w:p w:rsidR="00F04108" w:rsidRDefault="00F04108" w:rsidP="00F04108">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sidRPr="00697D63">
        <w:rPr>
          <w:rFonts w:ascii="Times New Roman" w:eastAsia="ＭＳ 明朝" w:hAnsi="Times New Roman" w:cs="Times New Roman" w:hint="eastAsia"/>
          <w:b/>
          <w:color w:val="000000"/>
          <w:kern w:val="0"/>
          <w:szCs w:val="21"/>
        </w:rPr>
        <w:t>入院時情報連携加算（Ⅰ）</w:t>
      </w:r>
      <w:r>
        <w:rPr>
          <w:rFonts w:ascii="Times New Roman" w:eastAsia="ＭＳ 明朝" w:hAnsi="Times New Roman" w:cs="Times New Roman" w:hint="eastAsia"/>
          <w:color w:val="000000"/>
          <w:kern w:val="0"/>
          <w:szCs w:val="21"/>
        </w:rPr>
        <w:t>・・・利用者が入院するに当たって、</w:t>
      </w:r>
      <w:r w:rsidR="00DC53B2">
        <w:rPr>
          <w:rFonts w:ascii="Times New Roman" w:eastAsia="ＭＳ 明朝" w:hAnsi="Times New Roman" w:cs="Times New Roman" w:hint="eastAsia"/>
          <w:color w:val="000000"/>
          <w:kern w:val="0"/>
          <w:szCs w:val="21"/>
        </w:rPr>
        <w:t>入院した日のうちに</w:t>
      </w:r>
      <w:r>
        <w:rPr>
          <w:rFonts w:ascii="Times New Roman" w:eastAsia="ＭＳ 明朝" w:hAnsi="Times New Roman" w:cs="Times New Roman" w:hint="eastAsia"/>
          <w:color w:val="000000"/>
          <w:kern w:val="0"/>
          <w:szCs w:val="21"/>
        </w:rPr>
        <w:t>病院</w:t>
      </w:r>
      <w:r w:rsidR="00DC53B2">
        <w:rPr>
          <w:rFonts w:ascii="Times New Roman" w:eastAsia="ＭＳ 明朝" w:hAnsi="Times New Roman" w:cs="Times New Roman" w:hint="eastAsia"/>
          <w:color w:val="000000"/>
          <w:kern w:val="0"/>
          <w:szCs w:val="21"/>
        </w:rPr>
        <w:t>又は診療所</w:t>
      </w:r>
      <w:r w:rsidR="007B0B01">
        <w:rPr>
          <w:rFonts w:ascii="Times New Roman" w:eastAsia="ＭＳ 明朝" w:hAnsi="Times New Roman" w:cs="Times New Roman" w:hint="eastAsia"/>
          <w:color w:val="000000"/>
          <w:kern w:val="0"/>
          <w:szCs w:val="21"/>
        </w:rPr>
        <w:t>の職員に対して必要な情報を提供した場合（提供方法は問わない）</w:t>
      </w:r>
      <w:r>
        <w:rPr>
          <w:rFonts w:ascii="Times New Roman" w:eastAsia="ＭＳ 明朝" w:hAnsi="Times New Roman" w:cs="Times New Roman" w:hint="eastAsia"/>
          <w:color w:val="000000"/>
          <w:kern w:val="0"/>
          <w:szCs w:val="21"/>
        </w:rPr>
        <w:t>利用者１人につき</w:t>
      </w:r>
      <w:r>
        <w:rPr>
          <w:rFonts w:ascii="Times New Roman" w:eastAsia="ＭＳ 明朝" w:hAnsi="Times New Roman" w:cs="Times New Roman" w:hint="eastAsia"/>
          <w:color w:val="000000"/>
          <w:kern w:val="0"/>
          <w:szCs w:val="21"/>
        </w:rPr>
        <w:t>1</w:t>
      </w:r>
      <w:r>
        <w:rPr>
          <w:rFonts w:ascii="Times New Roman" w:eastAsia="ＭＳ 明朝" w:hAnsi="Times New Roman" w:cs="Times New Roman" w:hint="eastAsia"/>
          <w:color w:val="000000"/>
          <w:kern w:val="0"/>
          <w:szCs w:val="21"/>
        </w:rPr>
        <w:t>月に</w:t>
      </w:r>
      <w:r>
        <w:rPr>
          <w:rFonts w:ascii="Times New Roman" w:eastAsia="ＭＳ 明朝" w:hAnsi="Times New Roman" w:cs="Times New Roman" w:hint="eastAsia"/>
          <w:color w:val="000000"/>
          <w:kern w:val="0"/>
          <w:szCs w:val="21"/>
        </w:rPr>
        <w:t>1</w:t>
      </w:r>
      <w:r>
        <w:rPr>
          <w:rFonts w:ascii="Times New Roman" w:eastAsia="ＭＳ 明朝" w:hAnsi="Times New Roman" w:cs="Times New Roman" w:hint="eastAsia"/>
          <w:color w:val="000000"/>
          <w:kern w:val="0"/>
          <w:szCs w:val="21"/>
        </w:rPr>
        <w:t>回を限度に加算されます。</w:t>
      </w:r>
    </w:p>
    <w:p w:rsidR="00F04108" w:rsidRDefault="00F04108" w:rsidP="00F04108">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sidRPr="00697D63">
        <w:rPr>
          <w:rFonts w:ascii="Times New Roman" w:eastAsia="ＭＳ 明朝" w:hAnsi="Times New Roman" w:cs="Times New Roman" w:hint="eastAsia"/>
          <w:b/>
          <w:color w:val="000000"/>
          <w:kern w:val="0"/>
          <w:szCs w:val="21"/>
        </w:rPr>
        <w:t>入院時情報連携加算（Ⅱ）</w:t>
      </w:r>
      <w:r>
        <w:rPr>
          <w:rFonts w:ascii="Times New Roman" w:eastAsia="ＭＳ 明朝" w:hAnsi="Times New Roman" w:cs="Times New Roman" w:hint="eastAsia"/>
          <w:color w:val="000000"/>
          <w:kern w:val="0"/>
          <w:szCs w:val="21"/>
        </w:rPr>
        <w:t>・・・利用者が入院するに当たって、</w:t>
      </w:r>
      <w:r w:rsidR="00DC53B2">
        <w:rPr>
          <w:rFonts w:ascii="Times New Roman" w:eastAsia="ＭＳ 明朝" w:hAnsi="Times New Roman" w:cs="Times New Roman" w:hint="eastAsia"/>
          <w:color w:val="000000"/>
          <w:kern w:val="0"/>
          <w:szCs w:val="21"/>
        </w:rPr>
        <w:t>3</w:t>
      </w:r>
      <w:r w:rsidR="00DC53B2">
        <w:rPr>
          <w:rFonts w:ascii="Times New Roman" w:eastAsia="ＭＳ 明朝" w:hAnsi="Times New Roman" w:cs="Times New Roman" w:hint="eastAsia"/>
          <w:color w:val="000000"/>
          <w:kern w:val="0"/>
          <w:szCs w:val="21"/>
        </w:rPr>
        <w:t>日以内に病院又は診療所の</w:t>
      </w:r>
      <w:r w:rsidR="007B0B01">
        <w:rPr>
          <w:rFonts w:ascii="Times New Roman" w:eastAsia="ＭＳ 明朝" w:hAnsi="Times New Roman" w:cs="Times New Roman" w:hint="eastAsia"/>
          <w:color w:val="000000"/>
          <w:kern w:val="0"/>
          <w:szCs w:val="21"/>
        </w:rPr>
        <w:t>職員に対して</w:t>
      </w:r>
      <w:r>
        <w:rPr>
          <w:rFonts w:ascii="Times New Roman" w:eastAsia="ＭＳ 明朝" w:hAnsi="Times New Roman" w:cs="Times New Roman" w:hint="eastAsia"/>
          <w:color w:val="000000"/>
          <w:kern w:val="0"/>
          <w:szCs w:val="21"/>
        </w:rPr>
        <w:t>情報を提供し</w:t>
      </w:r>
      <w:r w:rsidR="007B0B01">
        <w:rPr>
          <w:rFonts w:ascii="Times New Roman" w:eastAsia="ＭＳ 明朝" w:hAnsi="Times New Roman" w:cs="Times New Roman" w:hint="eastAsia"/>
          <w:color w:val="000000"/>
          <w:kern w:val="0"/>
          <w:szCs w:val="21"/>
        </w:rPr>
        <w:t>た場合（提供方法は問わない）利用者１人につき１</w:t>
      </w:r>
      <w:r>
        <w:rPr>
          <w:rFonts w:ascii="Times New Roman" w:eastAsia="ＭＳ 明朝" w:hAnsi="Times New Roman" w:cs="Times New Roman" w:hint="eastAsia"/>
          <w:color w:val="000000"/>
          <w:kern w:val="0"/>
          <w:szCs w:val="21"/>
        </w:rPr>
        <w:t>月に１回を限度に加算されます。</w:t>
      </w:r>
    </w:p>
    <w:p w:rsidR="00F04108" w:rsidRPr="00957DE0" w:rsidRDefault="00F04108" w:rsidP="00957DE0">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sidRPr="00697D63">
        <w:rPr>
          <w:rFonts w:ascii="Times New Roman" w:eastAsia="ＭＳ 明朝" w:hAnsi="Times New Roman" w:cs="Times New Roman" w:hint="eastAsia"/>
          <w:b/>
          <w:color w:val="000000"/>
          <w:kern w:val="0"/>
          <w:szCs w:val="21"/>
        </w:rPr>
        <w:t>退院・退所加算</w:t>
      </w:r>
      <w:r w:rsidR="00290EA0">
        <w:rPr>
          <w:rFonts w:ascii="Times New Roman" w:eastAsia="ＭＳ 明朝" w:hAnsi="Times New Roman" w:cs="Times New Roman" w:hint="eastAsia"/>
          <w:color w:val="000000"/>
          <w:kern w:val="0"/>
          <w:szCs w:val="21"/>
        </w:rPr>
        <w:t>・・・病院もしくは</w:t>
      </w:r>
      <w:r w:rsidR="00707024">
        <w:rPr>
          <w:rFonts w:ascii="Times New Roman" w:eastAsia="ＭＳ 明朝" w:hAnsi="Times New Roman" w:cs="Times New Roman" w:hint="eastAsia"/>
          <w:color w:val="000000"/>
          <w:kern w:val="0"/>
          <w:szCs w:val="21"/>
        </w:rPr>
        <w:t>診療所に入院していた利用者又は施設に入所していた利用者が退院又</w:t>
      </w:r>
      <w:r w:rsidR="00290EA0">
        <w:rPr>
          <w:rFonts w:ascii="Times New Roman" w:eastAsia="ＭＳ 明朝" w:hAnsi="Times New Roman" w:cs="Times New Roman" w:hint="eastAsia"/>
          <w:color w:val="000000"/>
          <w:kern w:val="0"/>
          <w:szCs w:val="21"/>
        </w:rPr>
        <w:t>は退所し、その居宅において居宅サービス又は地域密着型サービスを利用する場合において当該利用者の退院又は退所</w:t>
      </w:r>
      <w:r w:rsidR="001F25B1">
        <w:rPr>
          <w:rFonts w:ascii="Times New Roman" w:eastAsia="ＭＳ 明朝" w:hAnsi="Times New Roman" w:cs="Times New Roman" w:hint="eastAsia"/>
          <w:color w:val="000000"/>
          <w:kern w:val="0"/>
          <w:szCs w:val="21"/>
        </w:rPr>
        <w:t>に当たって、当該病院、診療所、施設職員と面談を行い、当該利用者に関する調整を行った場合入院又は入所期間中につき</w:t>
      </w:r>
      <w:r w:rsidR="001F25B1">
        <w:rPr>
          <w:rFonts w:ascii="Times New Roman" w:eastAsia="ＭＳ 明朝" w:hAnsi="Times New Roman" w:cs="Times New Roman" w:hint="eastAsia"/>
          <w:color w:val="000000"/>
          <w:kern w:val="0"/>
          <w:szCs w:val="21"/>
        </w:rPr>
        <w:t>1</w:t>
      </w:r>
      <w:r w:rsidR="001F25B1">
        <w:rPr>
          <w:rFonts w:ascii="Times New Roman" w:eastAsia="ＭＳ 明朝" w:hAnsi="Times New Roman" w:cs="Times New Roman" w:hint="eastAsia"/>
          <w:color w:val="000000"/>
          <w:kern w:val="0"/>
          <w:szCs w:val="21"/>
        </w:rPr>
        <w:t>回を限度として所定単位数を加算する。</w:t>
      </w:r>
      <w:r w:rsidR="007B0B01">
        <w:rPr>
          <w:rFonts w:ascii="Times New Roman" w:eastAsia="ＭＳ 明朝" w:hAnsi="Times New Roman" w:cs="Times New Roman" w:hint="eastAsia"/>
          <w:color w:val="000000"/>
          <w:kern w:val="0"/>
          <w:szCs w:val="21"/>
        </w:rPr>
        <w:t>（情報収集の方法や回数により、</w:t>
      </w:r>
      <w:r w:rsidR="007B0B01">
        <w:rPr>
          <w:rFonts w:ascii="Times New Roman" w:eastAsia="ＭＳ 明朝" w:hAnsi="Times New Roman" w:cs="Times New Roman" w:hint="eastAsia"/>
          <w:color w:val="000000"/>
          <w:kern w:val="0"/>
          <w:szCs w:val="21"/>
        </w:rPr>
        <w:t>1</w:t>
      </w:r>
      <w:r w:rsidR="007B0B01">
        <w:rPr>
          <w:rFonts w:ascii="Times New Roman" w:eastAsia="ＭＳ 明朝" w:hAnsi="Times New Roman" w:cs="Times New Roman" w:hint="eastAsia"/>
          <w:color w:val="000000"/>
          <w:kern w:val="0"/>
          <w:szCs w:val="21"/>
        </w:rPr>
        <w:t>回あたりの加算料金が異なります）</w:t>
      </w:r>
      <w:r w:rsidR="001F25B1">
        <w:rPr>
          <w:rFonts w:ascii="Times New Roman" w:eastAsia="ＭＳ 明朝" w:hAnsi="Times New Roman" w:cs="Times New Roman" w:hint="eastAsia"/>
          <w:color w:val="000000"/>
          <w:kern w:val="0"/>
          <w:szCs w:val="21"/>
        </w:rPr>
        <w:t>ただし初回加算を算定する場合は当該加算を算定する場合には当該加算は算定しない。</w:t>
      </w:r>
    </w:p>
    <w:p w:rsidR="00F04108" w:rsidRDefault="00F04108" w:rsidP="00F04108">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sidRPr="00697D63">
        <w:rPr>
          <w:rFonts w:ascii="Times New Roman" w:eastAsia="ＭＳ 明朝" w:hAnsi="Times New Roman" w:cs="Times New Roman" w:hint="eastAsia"/>
          <w:b/>
          <w:color w:val="000000"/>
          <w:kern w:val="0"/>
          <w:szCs w:val="21"/>
        </w:rPr>
        <w:t>緊急時等居宅カンファレンス加算</w:t>
      </w:r>
      <w:r>
        <w:rPr>
          <w:rFonts w:ascii="Times New Roman" w:eastAsia="ＭＳ 明朝" w:hAnsi="Times New Roman" w:cs="Times New Roman" w:hint="eastAsia"/>
          <w:color w:val="000000"/>
          <w:kern w:val="0"/>
          <w:szCs w:val="21"/>
        </w:rPr>
        <w:t>・・・病院</w:t>
      </w:r>
      <w:r w:rsidR="007278A9">
        <w:rPr>
          <w:rFonts w:ascii="Times New Roman" w:eastAsia="ＭＳ 明朝" w:hAnsi="Times New Roman" w:cs="Times New Roman" w:hint="eastAsia"/>
          <w:color w:val="000000"/>
          <w:kern w:val="0"/>
          <w:szCs w:val="21"/>
        </w:rPr>
        <w:t>又は診療所</w:t>
      </w:r>
      <w:r>
        <w:rPr>
          <w:rFonts w:ascii="Times New Roman" w:eastAsia="ＭＳ 明朝" w:hAnsi="Times New Roman" w:cs="Times New Roman" w:hint="eastAsia"/>
          <w:color w:val="000000"/>
          <w:kern w:val="0"/>
          <w:szCs w:val="21"/>
        </w:rPr>
        <w:t>の求めにより、</w:t>
      </w:r>
      <w:r w:rsidR="007278A9">
        <w:rPr>
          <w:rFonts w:ascii="Times New Roman" w:eastAsia="ＭＳ 明朝" w:hAnsi="Times New Roman" w:cs="Times New Roman" w:hint="eastAsia"/>
          <w:color w:val="000000"/>
          <w:kern w:val="0"/>
          <w:szCs w:val="21"/>
        </w:rPr>
        <w:t>当該</w:t>
      </w:r>
      <w:r>
        <w:rPr>
          <w:rFonts w:ascii="Times New Roman" w:eastAsia="ＭＳ 明朝" w:hAnsi="Times New Roman" w:cs="Times New Roman" w:hint="eastAsia"/>
          <w:color w:val="000000"/>
          <w:kern w:val="0"/>
          <w:szCs w:val="21"/>
        </w:rPr>
        <w:t>病院</w:t>
      </w:r>
      <w:r w:rsidR="007278A9">
        <w:rPr>
          <w:rFonts w:ascii="Times New Roman" w:eastAsia="ＭＳ 明朝" w:hAnsi="Times New Roman" w:cs="Times New Roman" w:hint="eastAsia"/>
          <w:color w:val="000000"/>
          <w:kern w:val="0"/>
          <w:szCs w:val="21"/>
        </w:rPr>
        <w:t>又は診療所</w:t>
      </w:r>
      <w:r>
        <w:rPr>
          <w:rFonts w:ascii="Times New Roman" w:eastAsia="ＭＳ 明朝" w:hAnsi="Times New Roman" w:cs="Times New Roman" w:hint="eastAsia"/>
          <w:color w:val="000000"/>
          <w:kern w:val="0"/>
          <w:szCs w:val="21"/>
        </w:rPr>
        <w:t>の医師又は看護師等と共に利用者の居宅を訪問し、カンファレンスを行い、必要に応じて、</w:t>
      </w:r>
      <w:r w:rsidR="007278A9">
        <w:rPr>
          <w:rFonts w:ascii="Times New Roman" w:eastAsia="ＭＳ 明朝" w:hAnsi="Times New Roman" w:cs="Times New Roman" w:hint="eastAsia"/>
          <w:color w:val="000000"/>
          <w:kern w:val="0"/>
          <w:szCs w:val="21"/>
        </w:rPr>
        <w:t>当該</w:t>
      </w:r>
      <w:r>
        <w:rPr>
          <w:rFonts w:ascii="Times New Roman" w:eastAsia="ＭＳ 明朝" w:hAnsi="Times New Roman" w:cs="Times New Roman" w:hint="eastAsia"/>
          <w:color w:val="000000"/>
          <w:kern w:val="0"/>
          <w:szCs w:val="21"/>
        </w:rPr>
        <w:t>利用者に必要な居宅サービス</w:t>
      </w:r>
      <w:r w:rsidR="007278A9">
        <w:rPr>
          <w:rFonts w:ascii="Times New Roman" w:eastAsia="ＭＳ 明朝" w:hAnsi="Times New Roman" w:cs="Times New Roman" w:hint="eastAsia"/>
          <w:color w:val="000000"/>
          <w:kern w:val="0"/>
          <w:szCs w:val="21"/>
        </w:rPr>
        <w:t>又は地域密着型サービス利用に関する</w:t>
      </w:r>
      <w:r>
        <w:rPr>
          <w:rFonts w:ascii="Times New Roman" w:eastAsia="ＭＳ 明朝" w:hAnsi="Times New Roman" w:cs="Times New Roman" w:hint="eastAsia"/>
          <w:color w:val="000000"/>
          <w:kern w:val="0"/>
          <w:szCs w:val="21"/>
        </w:rPr>
        <w:t>調整を行った場合</w:t>
      </w:r>
      <w:r w:rsidR="007278A9">
        <w:rPr>
          <w:rFonts w:ascii="Times New Roman" w:eastAsia="ＭＳ 明朝" w:hAnsi="Times New Roman" w:cs="Times New Roman" w:hint="eastAsia"/>
          <w:color w:val="000000"/>
          <w:kern w:val="0"/>
          <w:szCs w:val="21"/>
        </w:rPr>
        <w:t>。利用者</w:t>
      </w:r>
      <w:r w:rsidR="007278A9">
        <w:rPr>
          <w:rFonts w:ascii="Times New Roman" w:eastAsia="ＭＳ 明朝" w:hAnsi="Times New Roman" w:cs="Times New Roman" w:hint="eastAsia"/>
          <w:color w:val="000000"/>
          <w:kern w:val="0"/>
          <w:szCs w:val="21"/>
        </w:rPr>
        <w:t>1</w:t>
      </w:r>
      <w:r w:rsidR="007278A9">
        <w:rPr>
          <w:rFonts w:ascii="Times New Roman" w:eastAsia="ＭＳ 明朝" w:hAnsi="Times New Roman" w:cs="Times New Roman" w:hint="eastAsia"/>
          <w:color w:val="000000"/>
          <w:kern w:val="0"/>
          <w:szCs w:val="21"/>
        </w:rPr>
        <w:t>人につき</w:t>
      </w:r>
      <w:r w:rsidR="007278A9">
        <w:rPr>
          <w:rFonts w:ascii="Times New Roman" w:eastAsia="ＭＳ 明朝" w:hAnsi="Times New Roman" w:cs="Times New Roman" w:hint="eastAsia"/>
          <w:color w:val="000000"/>
          <w:kern w:val="0"/>
          <w:szCs w:val="21"/>
        </w:rPr>
        <w:t>1</w:t>
      </w:r>
      <w:r w:rsidR="007278A9">
        <w:rPr>
          <w:rFonts w:ascii="Times New Roman" w:eastAsia="ＭＳ 明朝" w:hAnsi="Times New Roman" w:cs="Times New Roman" w:hint="eastAsia"/>
          <w:color w:val="000000"/>
          <w:kern w:val="0"/>
          <w:szCs w:val="21"/>
        </w:rPr>
        <w:t>月に</w:t>
      </w:r>
      <w:r w:rsidR="007278A9">
        <w:rPr>
          <w:rFonts w:ascii="Times New Roman" w:eastAsia="ＭＳ 明朝" w:hAnsi="Times New Roman" w:cs="Times New Roman" w:hint="eastAsia"/>
          <w:color w:val="000000"/>
          <w:kern w:val="0"/>
          <w:szCs w:val="21"/>
        </w:rPr>
        <w:t>2</w:t>
      </w:r>
      <w:r w:rsidR="007278A9">
        <w:rPr>
          <w:rFonts w:ascii="Times New Roman" w:eastAsia="ＭＳ 明朝" w:hAnsi="Times New Roman" w:cs="Times New Roman" w:hint="eastAsia"/>
          <w:color w:val="000000"/>
          <w:kern w:val="0"/>
          <w:szCs w:val="21"/>
        </w:rPr>
        <w:t>回を限度</w:t>
      </w:r>
      <w:r>
        <w:rPr>
          <w:rFonts w:ascii="Times New Roman" w:eastAsia="ＭＳ 明朝" w:hAnsi="Times New Roman" w:cs="Times New Roman" w:hint="eastAsia"/>
          <w:color w:val="000000"/>
          <w:kern w:val="0"/>
          <w:szCs w:val="21"/>
        </w:rPr>
        <w:t>に算定します。</w:t>
      </w:r>
    </w:p>
    <w:p w:rsidR="0073105A" w:rsidRPr="0073105A" w:rsidRDefault="0073105A" w:rsidP="0073105A">
      <w:pPr>
        <w:pStyle w:val="aa"/>
        <w:autoSpaceDE w:val="0"/>
        <w:autoSpaceDN w:val="0"/>
        <w:adjustRightInd w:val="0"/>
        <w:ind w:leftChars="0" w:left="1620"/>
        <w:jc w:val="left"/>
        <w:textAlignment w:val="baseline"/>
        <w:rPr>
          <w:rFonts w:ascii="Times New Roman" w:eastAsia="ＭＳ 明朝" w:hAnsi="Times New Roman" w:cs="Times New Roman"/>
          <w:color w:val="000000"/>
          <w:kern w:val="0"/>
          <w:szCs w:val="21"/>
        </w:rPr>
      </w:pPr>
    </w:p>
    <w:p w:rsidR="0073105A" w:rsidRPr="0073105A" w:rsidRDefault="0073105A" w:rsidP="0073105A">
      <w:pPr>
        <w:pStyle w:val="aa"/>
        <w:autoSpaceDE w:val="0"/>
        <w:autoSpaceDN w:val="0"/>
        <w:adjustRightInd w:val="0"/>
        <w:ind w:leftChars="0" w:left="2040"/>
        <w:jc w:val="left"/>
        <w:textAlignment w:val="baseline"/>
        <w:rPr>
          <w:rFonts w:ascii="Times New Roman" w:eastAsia="ＭＳ 明朝" w:hAnsi="Times New Roman" w:cs="Times New Roman"/>
          <w:color w:val="000000"/>
          <w:kern w:val="0"/>
          <w:szCs w:val="21"/>
        </w:rPr>
      </w:pPr>
    </w:p>
    <w:p w:rsidR="005C5360" w:rsidRDefault="00F04108" w:rsidP="0073105A">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b/>
          <w:color w:val="000000"/>
          <w:kern w:val="0"/>
          <w:szCs w:val="21"/>
        </w:rPr>
        <w:t>ターミナルケアマネジメント加算・・・</w:t>
      </w:r>
      <w:r w:rsidR="001F25B1">
        <w:rPr>
          <w:rFonts w:ascii="Times New Roman" w:eastAsia="ＭＳ 明朝" w:hAnsi="Times New Roman" w:cs="Times New Roman" w:hint="eastAsia"/>
          <w:color w:val="000000"/>
          <w:kern w:val="0"/>
          <w:szCs w:val="21"/>
        </w:rPr>
        <w:t>在宅で</w:t>
      </w:r>
      <w:r w:rsidR="00AA4C03">
        <w:rPr>
          <w:rFonts w:ascii="Times New Roman" w:eastAsia="ＭＳ 明朝" w:hAnsi="Times New Roman" w:cs="Times New Roman" w:hint="eastAsia"/>
          <w:color w:val="000000"/>
          <w:kern w:val="0"/>
          <w:szCs w:val="21"/>
        </w:rPr>
        <w:t>死亡した利用者に対して、終末期の医療やケアの方針に関する当該利用者又はその家族の意向を把握した上で、その死亡日及び死亡日前</w:t>
      </w:r>
      <w:r w:rsidR="00AA4C03">
        <w:rPr>
          <w:rFonts w:ascii="Times New Roman" w:eastAsia="ＭＳ 明朝" w:hAnsi="Times New Roman" w:cs="Times New Roman" w:hint="eastAsia"/>
          <w:color w:val="000000"/>
          <w:kern w:val="0"/>
          <w:szCs w:val="21"/>
        </w:rPr>
        <w:t>14</w:t>
      </w:r>
      <w:r w:rsidR="00AA4C03">
        <w:rPr>
          <w:rFonts w:ascii="Times New Roman" w:eastAsia="ＭＳ 明朝" w:hAnsi="Times New Roman" w:cs="Times New Roman" w:hint="eastAsia"/>
          <w:color w:val="000000"/>
          <w:kern w:val="0"/>
          <w:szCs w:val="21"/>
        </w:rPr>
        <w:t>日以内に</w:t>
      </w:r>
      <w:r w:rsidR="00AA4C03">
        <w:rPr>
          <w:rFonts w:ascii="Times New Roman" w:eastAsia="ＭＳ 明朝" w:hAnsi="Times New Roman" w:cs="Times New Roman" w:hint="eastAsia"/>
          <w:color w:val="000000"/>
          <w:kern w:val="0"/>
          <w:szCs w:val="21"/>
        </w:rPr>
        <w:t>2</w:t>
      </w:r>
      <w:r w:rsidR="00AA4C03">
        <w:rPr>
          <w:rFonts w:ascii="Times New Roman" w:eastAsia="ＭＳ 明朝" w:hAnsi="Times New Roman" w:cs="Times New Roman" w:hint="eastAsia"/>
          <w:color w:val="000000"/>
          <w:kern w:val="0"/>
          <w:szCs w:val="21"/>
        </w:rPr>
        <w:t>日以上、当該利用者又はその家族の同意を得て、当該利用者の居宅を訪問し、当該利用者の心身の状況等を記録し、主治の医師及び居宅サービス計画に位置づけた居宅サービス事業者に提供した場合</w:t>
      </w:r>
      <w:r w:rsidR="00707024">
        <w:rPr>
          <w:rFonts w:ascii="Times New Roman" w:eastAsia="ＭＳ 明朝" w:hAnsi="Times New Roman" w:cs="Times New Roman" w:hint="eastAsia"/>
          <w:color w:val="000000"/>
          <w:kern w:val="0"/>
          <w:szCs w:val="21"/>
        </w:rPr>
        <w:t>に算定します</w:t>
      </w:r>
      <w:r w:rsidR="00AA4C03">
        <w:rPr>
          <w:rFonts w:ascii="Times New Roman" w:eastAsia="ＭＳ 明朝" w:hAnsi="Times New Roman" w:cs="Times New Roman" w:hint="eastAsia"/>
          <w:color w:val="000000"/>
          <w:kern w:val="0"/>
          <w:szCs w:val="21"/>
        </w:rPr>
        <w:t>。</w:t>
      </w:r>
    </w:p>
    <w:p w:rsidR="00EB3C41" w:rsidRPr="00F04108" w:rsidRDefault="00EB3C41" w:rsidP="00F04108">
      <w:pPr>
        <w:pStyle w:val="aa"/>
        <w:numPr>
          <w:ilvl w:val="0"/>
          <w:numId w:val="3"/>
        </w:numPr>
        <w:autoSpaceDE w:val="0"/>
        <w:autoSpaceDN w:val="0"/>
        <w:adjustRightInd w:val="0"/>
        <w:ind w:leftChars="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b/>
          <w:color w:val="000000"/>
          <w:kern w:val="0"/>
          <w:szCs w:val="21"/>
        </w:rPr>
        <w:t>通院時情報連携加算・・・</w:t>
      </w:r>
      <w:r>
        <w:rPr>
          <w:rFonts w:ascii="Times New Roman" w:eastAsia="ＭＳ 明朝" w:hAnsi="Times New Roman" w:cs="Times New Roman" w:hint="eastAsia"/>
          <w:color w:val="000000"/>
          <w:kern w:val="0"/>
          <w:szCs w:val="21"/>
        </w:rPr>
        <w:t>利用者が病院</w:t>
      </w:r>
      <w:r w:rsidR="00D76700">
        <w:rPr>
          <w:rFonts w:ascii="Times New Roman" w:eastAsia="ＭＳ 明朝" w:hAnsi="Times New Roman" w:cs="Times New Roman" w:hint="eastAsia"/>
          <w:color w:val="000000"/>
          <w:kern w:val="0"/>
          <w:szCs w:val="21"/>
        </w:rPr>
        <w:t>又は診療所において医師</w:t>
      </w:r>
      <w:r w:rsidR="00AA4C03">
        <w:rPr>
          <w:rFonts w:ascii="Times New Roman" w:eastAsia="ＭＳ 明朝" w:hAnsi="Times New Roman" w:cs="Times New Roman" w:hint="eastAsia"/>
          <w:color w:val="000000"/>
          <w:kern w:val="0"/>
          <w:szCs w:val="21"/>
        </w:rPr>
        <w:t>又は歯科医師</w:t>
      </w:r>
      <w:r w:rsidR="00D76700">
        <w:rPr>
          <w:rFonts w:ascii="Times New Roman" w:eastAsia="ＭＳ 明朝" w:hAnsi="Times New Roman" w:cs="Times New Roman" w:hint="eastAsia"/>
          <w:color w:val="000000"/>
          <w:kern w:val="0"/>
          <w:szCs w:val="21"/>
        </w:rPr>
        <w:t>の診察を受けるときに介護支援専門員が同席し、医師</w:t>
      </w:r>
      <w:r w:rsidR="00AA4C03">
        <w:rPr>
          <w:rFonts w:ascii="Times New Roman" w:eastAsia="ＭＳ 明朝" w:hAnsi="Times New Roman" w:cs="Times New Roman" w:hint="eastAsia"/>
          <w:color w:val="000000"/>
          <w:kern w:val="0"/>
          <w:szCs w:val="21"/>
        </w:rPr>
        <w:t>又は歯科医師</w:t>
      </w:r>
      <w:r w:rsidR="00D76700">
        <w:rPr>
          <w:rFonts w:ascii="Times New Roman" w:eastAsia="ＭＳ 明朝" w:hAnsi="Times New Roman" w:cs="Times New Roman" w:hint="eastAsia"/>
          <w:color w:val="000000"/>
          <w:kern w:val="0"/>
          <w:szCs w:val="21"/>
        </w:rPr>
        <w:t>等に対して当該利用</w:t>
      </w:r>
      <w:r w:rsidR="00AA4C03">
        <w:rPr>
          <w:rFonts w:ascii="Times New Roman" w:eastAsia="ＭＳ 明朝" w:hAnsi="Times New Roman" w:cs="Times New Roman" w:hint="eastAsia"/>
          <w:color w:val="000000"/>
          <w:kern w:val="0"/>
          <w:szCs w:val="21"/>
        </w:rPr>
        <w:t>者の心身の状況や生活環境等の当該利用者に係る</w:t>
      </w:r>
      <w:r w:rsidR="006553B6">
        <w:rPr>
          <w:rFonts w:ascii="Times New Roman" w:eastAsia="ＭＳ 明朝" w:hAnsi="Times New Roman" w:cs="Times New Roman" w:hint="eastAsia"/>
          <w:color w:val="000000"/>
          <w:kern w:val="0"/>
          <w:szCs w:val="21"/>
        </w:rPr>
        <w:t>必要な情報</w:t>
      </w:r>
      <w:r w:rsidR="00D76700">
        <w:rPr>
          <w:rFonts w:ascii="Times New Roman" w:eastAsia="ＭＳ 明朝" w:hAnsi="Times New Roman" w:cs="Times New Roman" w:hint="eastAsia"/>
          <w:color w:val="000000"/>
          <w:kern w:val="0"/>
          <w:szCs w:val="21"/>
        </w:rPr>
        <w:t>の提供を行うとともに、医師</w:t>
      </w:r>
      <w:r w:rsidR="00AA4C03">
        <w:rPr>
          <w:rFonts w:ascii="Times New Roman" w:eastAsia="ＭＳ 明朝" w:hAnsi="Times New Roman" w:cs="Times New Roman" w:hint="eastAsia"/>
          <w:color w:val="000000"/>
          <w:kern w:val="0"/>
          <w:szCs w:val="21"/>
        </w:rPr>
        <w:t>又は歯科医師</w:t>
      </w:r>
      <w:r w:rsidR="00D76700">
        <w:rPr>
          <w:rFonts w:ascii="Times New Roman" w:eastAsia="ＭＳ 明朝" w:hAnsi="Times New Roman" w:cs="Times New Roman" w:hint="eastAsia"/>
          <w:color w:val="000000"/>
          <w:kern w:val="0"/>
          <w:szCs w:val="21"/>
        </w:rPr>
        <w:t>等から</w:t>
      </w:r>
      <w:r w:rsidR="00AA4C03">
        <w:rPr>
          <w:rFonts w:ascii="Times New Roman" w:eastAsia="ＭＳ 明朝" w:hAnsi="Times New Roman" w:cs="Times New Roman" w:hint="eastAsia"/>
          <w:color w:val="000000"/>
          <w:kern w:val="0"/>
          <w:szCs w:val="21"/>
        </w:rPr>
        <w:t>当該利用者に関する必要な情報を受けた上で居宅サービス計画に記録した場合は</w:t>
      </w:r>
      <w:r w:rsidR="00D76700">
        <w:rPr>
          <w:rFonts w:ascii="Times New Roman" w:eastAsia="ＭＳ 明朝" w:hAnsi="Times New Roman" w:cs="Times New Roman" w:hint="eastAsia"/>
          <w:color w:val="000000"/>
          <w:kern w:val="0"/>
          <w:szCs w:val="21"/>
        </w:rPr>
        <w:t>、</w:t>
      </w:r>
      <w:r w:rsidR="00AA4C03">
        <w:rPr>
          <w:rFonts w:ascii="Times New Roman" w:eastAsia="ＭＳ 明朝" w:hAnsi="Times New Roman" w:cs="Times New Roman" w:hint="eastAsia"/>
          <w:color w:val="000000"/>
          <w:kern w:val="0"/>
          <w:szCs w:val="21"/>
        </w:rPr>
        <w:t>利用者</w:t>
      </w:r>
      <w:r w:rsidR="00AA4C03">
        <w:rPr>
          <w:rFonts w:ascii="Times New Roman" w:eastAsia="ＭＳ 明朝" w:hAnsi="Times New Roman" w:cs="Times New Roman" w:hint="eastAsia"/>
          <w:color w:val="000000"/>
          <w:kern w:val="0"/>
          <w:szCs w:val="21"/>
        </w:rPr>
        <w:t>1</w:t>
      </w:r>
      <w:r w:rsidR="00AA4C03">
        <w:rPr>
          <w:rFonts w:ascii="Times New Roman" w:eastAsia="ＭＳ 明朝" w:hAnsi="Times New Roman" w:cs="Times New Roman" w:hint="eastAsia"/>
          <w:color w:val="000000"/>
          <w:kern w:val="0"/>
          <w:szCs w:val="21"/>
        </w:rPr>
        <w:t>人につき</w:t>
      </w:r>
      <w:r w:rsidR="00D76700">
        <w:rPr>
          <w:rFonts w:ascii="Times New Roman" w:eastAsia="ＭＳ 明朝" w:hAnsi="Times New Roman" w:cs="Times New Roman" w:hint="eastAsia"/>
          <w:color w:val="000000"/>
          <w:kern w:val="0"/>
          <w:szCs w:val="21"/>
        </w:rPr>
        <w:t>1</w:t>
      </w:r>
      <w:r w:rsidR="00D76700">
        <w:rPr>
          <w:rFonts w:ascii="Times New Roman" w:eastAsia="ＭＳ 明朝" w:hAnsi="Times New Roman" w:cs="Times New Roman" w:hint="eastAsia"/>
          <w:color w:val="000000"/>
          <w:kern w:val="0"/>
          <w:szCs w:val="21"/>
        </w:rPr>
        <w:t>月に</w:t>
      </w:r>
      <w:r w:rsidR="00D76700">
        <w:rPr>
          <w:rFonts w:ascii="Times New Roman" w:eastAsia="ＭＳ 明朝" w:hAnsi="Times New Roman" w:cs="Times New Roman" w:hint="eastAsia"/>
          <w:color w:val="000000"/>
          <w:kern w:val="0"/>
          <w:szCs w:val="21"/>
        </w:rPr>
        <w:t>1</w:t>
      </w:r>
      <w:r w:rsidR="00AA4C03">
        <w:rPr>
          <w:rFonts w:ascii="Times New Roman" w:eastAsia="ＭＳ 明朝" w:hAnsi="Times New Roman" w:cs="Times New Roman" w:hint="eastAsia"/>
          <w:color w:val="000000"/>
          <w:kern w:val="0"/>
          <w:szCs w:val="21"/>
        </w:rPr>
        <w:t>回を限度として</w:t>
      </w:r>
      <w:r w:rsidR="00D76700">
        <w:rPr>
          <w:rFonts w:ascii="Times New Roman" w:eastAsia="ＭＳ 明朝" w:hAnsi="Times New Roman" w:cs="Times New Roman" w:hint="eastAsia"/>
          <w:color w:val="000000"/>
          <w:kern w:val="0"/>
          <w:szCs w:val="21"/>
        </w:rPr>
        <w:t>算定します。</w:t>
      </w:r>
    </w:p>
    <w:p w:rsidR="00AA4C03" w:rsidRDefault="00AA4C03" w:rsidP="00DB0C23">
      <w:pPr>
        <w:autoSpaceDE w:val="0"/>
        <w:autoSpaceDN w:val="0"/>
        <w:adjustRightInd w:val="0"/>
        <w:ind w:leftChars="50" w:left="1575" w:hangingChars="700" w:hanging="147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 xml:space="preserve">　　　　　</w:t>
      </w:r>
      <w:r w:rsidR="00DB0C23">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⑨</w:t>
      </w:r>
      <w:r w:rsidR="00DB0C23">
        <w:rPr>
          <w:rFonts w:ascii="Times New Roman" w:eastAsia="ＭＳ 明朝" w:hAnsi="Times New Roman" w:cs="Times New Roman" w:hint="eastAsia"/>
          <w:color w:val="000000"/>
          <w:kern w:val="0"/>
          <w:szCs w:val="21"/>
        </w:rPr>
        <w:t xml:space="preserve">　</w:t>
      </w:r>
      <w:r w:rsidR="00DB0C23" w:rsidRPr="00DB0C23">
        <w:rPr>
          <w:rFonts w:ascii="Times New Roman" w:eastAsia="ＭＳ 明朝" w:hAnsi="Times New Roman" w:cs="Times New Roman" w:hint="eastAsia"/>
          <w:b/>
          <w:color w:val="000000"/>
          <w:kern w:val="0"/>
          <w:szCs w:val="21"/>
        </w:rPr>
        <w:t>特定事業所医療介護連携加算</w:t>
      </w:r>
      <w:r w:rsidR="00DB0C23">
        <w:rPr>
          <w:rFonts w:ascii="Times New Roman" w:eastAsia="ＭＳ 明朝" w:hAnsi="Times New Roman" w:cs="Times New Roman" w:hint="eastAsia"/>
          <w:b/>
          <w:color w:val="000000"/>
          <w:kern w:val="0"/>
          <w:szCs w:val="21"/>
        </w:rPr>
        <w:t>・・・</w:t>
      </w:r>
      <w:r w:rsidR="00DB0C23">
        <w:rPr>
          <w:rFonts w:ascii="Times New Roman" w:eastAsia="ＭＳ 明朝" w:hAnsi="Times New Roman" w:cs="Times New Roman" w:hint="eastAsia"/>
          <w:color w:val="000000"/>
          <w:kern w:val="0"/>
          <w:szCs w:val="21"/>
        </w:rPr>
        <w:t>前々年度の</w:t>
      </w:r>
      <w:r w:rsidR="00DB0C23">
        <w:rPr>
          <w:rFonts w:ascii="Times New Roman" w:eastAsia="ＭＳ 明朝" w:hAnsi="Times New Roman" w:cs="Times New Roman" w:hint="eastAsia"/>
          <w:color w:val="000000"/>
          <w:kern w:val="0"/>
          <w:szCs w:val="21"/>
        </w:rPr>
        <w:t>3</w:t>
      </w:r>
      <w:r w:rsidR="00DB0C23">
        <w:rPr>
          <w:rFonts w:ascii="Times New Roman" w:eastAsia="ＭＳ 明朝" w:hAnsi="Times New Roman" w:cs="Times New Roman" w:hint="eastAsia"/>
          <w:color w:val="000000"/>
          <w:kern w:val="0"/>
          <w:szCs w:val="21"/>
        </w:rPr>
        <w:t>月から前々年度の</w:t>
      </w:r>
      <w:r w:rsidR="00DB0C23">
        <w:rPr>
          <w:rFonts w:ascii="Times New Roman" w:eastAsia="ＭＳ 明朝" w:hAnsi="Times New Roman" w:cs="Times New Roman" w:hint="eastAsia"/>
          <w:color w:val="000000"/>
          <w:kern w:val="0"/>
          <w:szCs w:val="21"/>
        </w:rPr>
        <w:t>2</w:t>
      </w:r>
      <w:r w:rsidR="00DB0C23">
        <w:rPr>
          <w:rFonts w:ascii="Times New Roman" w:eastAsia="ＭＳ 明朝" w:hAnsi="Times New Roman" w:cs="Times New Roman" w:hint="eastAsia"/>
          <w:color w:val="000000"/>
          <w:kern w:val="0"/>
          <w:szCs w:val="21"/>
        </w:rPr>
        <w:t>月までの間においてターミナルケアマネジメント加算を</w:t>
      </w:r>
      <w:r w:rsidR="00DB0C23">
        <w:rPr>
          <w:rFonts w:ascii="Times New Roman" w:eastAsia="ＭＳ 明朝" w:hAnsi="Times New Roman" w:cs="Times New Roman" w:hint="eastAsia"/>
          <w:color w:val="000000"/>
          <w:kern w:val="0"/>
          <w:szCs w:val="21"/>
        </w:rPr>
        <w:t>15</w:t>
      </w:r>
      <w:r w:rsidR="00DB0C23">
        <w:rPr>
          <w:rFonts w:ascii="Times New Roman" w:eastAsia="ＭＳ 明朝" w:hAnsi="Times New Roman" w:cs="Times New Roman" w:hint="eastAsia"/>
          <w:color w:val="000000"/>
          <w:kern w:val="0"/>
          <w:szCs w:val="21"/>
        </w:rPr>
        <w:t>回以上算定していること。</w:t>
      </w:r>
    </w:p>
    <w:p w:rsidR="00DB0C23" w:rsidRDefault="00DB0C23" w:rsidP="00F04108">
      <w:pPr>
        <w:autoSpaceDE w:val="0"/>
        <w:autoSpaceDN w:val="0"/>
        <w:adjustRightInd w:val="0"/>
        <w:ind w:firstLineChars="50" w:firstLine="105"/>
        <w:jc w:val="left"/>
        <w:textAlignment w:val="baseline"/>
        <w:rPr>
          <w:rFonts w:ascii="Times New Roman" w:eastAsia="ＭＳ 明朝" w:hAnsi="Times New Roman" w:cs="Times New Roman"/>
          <w:color w:val="000000"/>
          <w:kern w:val="0"/>
          <w:szCs w:val="21"/>
        </w:rPr>
      </w:pPr>
    </w:p>
    <w:p w:rsidR="008A2DA0" w:rsidRPr="004B4D54" w:rsidRDefault="004B4D54" w:rsidP="00F04108">
      <w:pPr>
        <w:autoSpaceDE w:val="0"/>
        <w:autoSpaceDN w:val="0"/>
        <w:adjustRightInd w:val="0"/>
        <w:ind w:firstLineChars="50" w:firstLine="105"/>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Times New Roman" w:hint="eastAsia"/>
          <w:color w:val="000000"/>
          <w:kern w:val="0"/>
          <w:szCs w:val="21"/>
        </w:rPr>
        <w:t>（２）</w:t>
      </w:r>
      <w:r w:rsidR="008A2DA0" w:rsidRPr="008A2DA0">
        <w:rPr>
          <w:rFonts w:ascii="Times New Roman" w:eastAsia="ＭＳ 明朝" w:hAnsi="Times New Roman" w:cs="ＭＳ 明朝" w:hint="eastAsia"/>
          <w:color w:val="000000"/>
          <w:kern w:val="0"/>
          <w:szCs w:val="21"/>
        </w:rPr>
        <w:t>交通費</w:t>
      </w:r>
    </w:p>
    <w:p w:rsidR="00DC6C70" w:rsidRDefault="00DC6C70" w:rsidP="00DC6C70">
      <w:pPr>
        <w:autoSpaceDE w:val="0"/>
        <w:autoSpaceDN w:val="0"/>
        <w:adjustRightInd w:val="0"/>
        <w:ind w:leftChars="100" w:left="630" w:hangingChars="200" w:hanging="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Pr>
          <w:rFonts w:hint="eastAsia"/>
        </w:rPr>
        <w:t>通常の事業の実施地域（南宇和郡</w:t>
      </w:r>
      <w:r w:rsidR="00AE7938">
        <w:rPr>
          <w:rFonts w:hint="eastAsia"/>
        </w:rPr>
        <w:t>愛南町</w:t>
      </w:r>
      <w:r>
        <w:rPr>
          <w:rFonts w:hint="eastAsia"/>
        </w:rPr>
        <w:t>）及び通常の事業の実施地域を越えて行う居宅介護支援に要した交通費は、いずれも無料とします。</w:t>
      </w:r>
      <w:r>
        <w:rPr>
          <w:rFonts w:ascii="Times New Roman" w:eastAsia="ＭＳ 明朝" w:hAnsi="Times New Roman" w:cs="ＭＳ 明朝" w:hint="eastAsia"/>
          <w:color w:val="000000"/>
          <w:kern w:val="0"/>
          <w:szCs w:val="21"/>
        </w:rPr>
        <w:t xml:space="preserve">　</w:t>
      </w:r>
    </w:p>
    <w:p w:rsidR="00DB0C23" w:rsidRDefault="00DB0C23" w:rsidP="00DB0C23">
      <w:pPr>
        <w:autoSpaceDE w:val="0"/>
        <w:autoSpaceDN w:val="0"/>
        <w:adjustRightInd w:val="0"/>
        <w:jc w:val="left"/>
        <w:textAlignment w:val="baseline"/>
        <w:rPr>
          <w:rFonts w:ascii="Times New Roman" w:eastAsia="ＭＳ 明朝" w:hAnsi="Times New Roman" w:cs="ＭＳ 明朝"/>
          <w:color w:val="000000"/>
          <w:kern w:val="0"/>
          <w:szCs w:val="21"/>
        </w:rPr>
      </w:pPr>
    </w:p>
    <w:p w:rsidR="009C27BB" w:rsidRDefault="004B4D54" w:rsidP="00DB0C23">
      <w:pPr>
        <w:autoSpaceDE w:val="0"/>
        <w:autoSpaceDN w:val="0"/>
        <w:adjustRightInd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（３）</w:t>
      </w:r>
      <w:r w:rsidR="00C05AD1">
        <w:rPr>
          <w:rFonts w:ascii="Times New Roman" w:eastAsia="ＭＳ 明朝" w:hAnsi="Times New Roman" w:cs="ＭＳ 明朝" w:hint="eastAsia"/>
          <w:color w:val="000000"/>
          <w:kern w:val="0"/>
          <w:szCs w:val="21"/>
        </w:rPr>
        <w:t>解約料</w:t>
      </w:r>
    </w:p>
    <w:p w:rsidR="00C05AD1" w:rsidRDefault="00C05AD1" w:rsidP="009C27BB">
      <w:pPr>
        <w:autoSpaceDE w:val="0"/>
        <w:autoSpaceDN w:val="0"/>
        <w:adjustRightInd w:val="0"/>
        <w:ind w:firstLineChars="100" w:firstLine="21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利用者は、いつでも契約を解約することができ、一切料金はかかりません。</w:t>
      </w:r>
    </w:p>
    <w:p w:rsidR="00F04108" w:rsidRDefault="00F04108" w:rsidP="00F04108">
      <w:pPr>
        <w:autoSpaceDE w:val="0"/>
        <w:autoSpaceDN w:val="0"/>
        <w:adjustRightInd w:val="0"/>
        <w:jc w:val="left"/>
        <w:textAlignment w:val="baseline"/>
        <w:rPr>
          <w:rFonts w:asciiTheme="minorEastAsia" w:hAnsiTheme="minorEastAsia" w:cs="ＭＳ ゴシック"/>
          <w:color w:val="000000"/>
          <w:kern w:val="0"/>
          <w:szCs w:val="21"/>
        </w:rPr>
      </w:pPr>
    </w:p>
    <w:p w:rsidR="008A2DA0" w:rsidRPr="00DC6C70" w:rsidRDefault="004B4D54" w:rsidP="00F04108">
      <w:pPr>
        <w:autoSpaceDE w:val="0"/>
        <w:autoSpaceDN w:val="0"/>
        <w:adjustRightInd w:val="0"/>
        <w:jc w:val="left"/>
        <w:textAlignment w:val="baseline"/>
        <w:rPr>
          <w:rFonts w:ascii="Times New Roman" w:eastAsia="ＭＳ ゴシック" w:hAnsi="Times New Roman" w:cs="ＭＳ ゴシック"/>
          <w:color w:val="000000"/>
          <w:kern w:val="0"/>
          <w:szCs w:val="21"/>
        </w:rPr>
      </w:pPr>
      <w:r>
        <w:rPr>
          <w:rFonts w:asciiTheme="minorEastAsia" w:hAnsiTheme="minorEastAsia" w:cs="ＭＳ ゴシック" w:hint="eastAsia"/>
          <w:color w:val="000000"/>
          <w:kern w:val="0"/>
          <w:szCs w:val="21"/>
        </w:rPr>
        <w:t>５</w:t>
      </w:r>
      <w:r w:rsidR="00DC6C70">
        <w:rPr>
          <w:rFonts w:ascii="Times New Roman" w:eastAsia="ＭＳ ゴシック" w:hAnsi="Times New Roman" w:cs="ＭＳ ゴシック" w:hint="eastAsia"/>
          <w:color w:val="000000"/>
          <w:kern w:val="0"/>
          <w:szCs w:val="21"/>
        </w:rPr>
        <w:t xml:space="preserve">　</w:t>
      </w:r>
      <w:r w:rsidR="008A2DA0" w:rsidRPr="008A2DA0">
        <w:rPr>
          <w:rFonts w:ascii="Times New Roman" w:eastAsia="ＭＳ 明朝" w:hAnsi="Times New Roman" w:cs="ＭＳ 明朝" w:hint="eastAsia"/>
          <w:color w:val="000000"/>
          <w:kern w:val="0"/>
          <w:szCs w:val="21"/>
        </w:rPr>
        <w:t>当事業所の居宅介護支援の特徴等</w:t>
      </w:r>
    </w:p>
    <w:p w:rsidR="008A2DA0" w:rsidRPr="008A2DA0" w:rsidRDefault="00903B64" w:rsidP="00DC6C70">
      <w:pPr>
        <w:autoSpaceDE w:val="0"/>
        <w:autoSpaceDN w:val="0"/>
        <w:adjustRightInd w:val="0"/>
        <w:ind w:firstLineChars="100" w:firstLine="210"/>
        <w:jc w:val="left"/>
        <w:textAlignment w:val="baseline"/>
        <w:rPr>
          <w:rFonts w:ascii="Times New Roman" w:eastAsia="ＭＳ 明朝" w:hAnsi="Times New Roman" w:cs="ＭＳ 明朝"/>
          <w:color w:val="000000"/>
          <w:spacing w:val="20"/>
          <w:kern w:val="0"/>
          <w:szCs w:val="21"/>
        </w:rPr>
      </w:pPr>
      <w:r>
        <w:rPr>
          <w:rFonts w:asciiTheme="minorEastAsia" w:hAnsiTheme="minorEastAsia" w:cs="ＭＳ ゴシック" w:hint="eastAsia"/>
          <w:color w:val="000000"/>
          <w:kern w:val="0"/>
          <w:szCs w:val="21"/>
        </w:rPr>
        <w:t>（１）</w:t>
      </w:r>
      <w:r w:rsidR="008A2DA0" w:rsidRPr="008A2DA0">
        <w:rPr>
          <w:rFonts w:ascii="Times New Roman" w:eastAsia="ＭＳ 明朝" w:hAnsi="Times New Roman" w:cs="ＭＳ 明朝" w:hint="eastAsia"/>
          <w:color w:val="000000"/>
          <w:kern w:val="0"/>
          <w:szCs w:val="21"/>
        </w:rPr>
        <w:t>運営の方針</w:t>
      </w:r>
    </w:p>
    <w:p w:rsidR="00A44E3F" w:rsidRDefault="00CC2A8C" w:rsidP="003B36C8">
      <w:pPr>
        <w:autoSpaceDE w:val="0"/>
        <w:autoSpaceDN w:val="0"/>
        <w:adjustRightInd w:val="0"/>
        <w:ind w:left="630" w:hangingChars="300" w:hanging="63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00DC6C70">
        <w:rPr>
          <w:rFonts w:ascii="Times New Roman" w:eastAsia="ＭＳ 明朝" w:hAnsi="Times New Roman" w:cs="Times New Roman" w:hint="eastAsia"/>
          <w:color w:val="000000"/>
          <w:kern w:val="0"/>
          <w:szCs w:val="21"/>
        </w:rPr>
        <w:t>介護保険対象者によるサービスの選択、保健、医療、福祉サービスの総合的、効率的な提供、利用者本位、公正中立等を常に基本理念とし、</w:t>
      </w:r>
      <w:r w:rsidR="00C05AD1">
        <w:rPr>
          <w:rFonts w:ascii="Times New Roman" w:eastAsia="ＭＳ 明朝" w:hAnsi="Times New Roman" w:cs="Times New Roman" w:hint="eastAsia"/>
          <w:color w:val="000000"/>
          <w:kern w:val="0"/>
          <w:szCs w:val="21"/>
        </w:rPr>
        <w:t>利用者からの相談、依</w:t>
      </w:r>
    </w:p>
    <w:p w:rsidR="008F6340" w:rsidRDefault="00C05AD1" w:rsidP="00C27508">
      <w:pPr>
        <w:autoSpaceDE w:val="0"/>
        <w:autoSpaceDN w:val="0"/>
        <w:adjustRightInd w:val="0"/>
        <w:ind w:leftChars="300" w:left="63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頼があった場合には利用者自身の立場に立ち、常にその居宅において日常生活を営むことができるように支援することができるかどうかという視点から検討を行い支援します。</w:t>
      </w:r>
    </w:p>
    <w:p w:rsidR="00DB0C23" w:rsidRDefault="00DB0C23" w:rsidP="00F04108">
      <w:pPr>
        <w:autoSpaceDE w:val="0"/>
        <w:autoSpaceDN w:val="0"/>
        <w:adjustRightInd w:val="0"/>
        <w:ind w:firstLineChars="100" w:firstLine="250"/>
        <w:jc w:val="left"/>
        <w:textAlignment w:val="baseline"/>
        <w:rPr>
          <w:rFonts w:ascii="Times New Roman" w:eastAsia="ＭＳ 明朝" w:hAnsi="Times New Roman" w:cs="ＭＳ 明朝"/>
          <w:color w:val="000000"/>
          <w:spacing w:val="20"/>
          <w:kern w:val="0"/>
          <w:szCs w:val="21"/>
        </w:rPr>
      </w:pPr>
    </w:p>
    <w:p w:rsidR="000E70CF" w:rsidRDefault="003B36C8" w:rsidP="00F04108">
      <w:pPr>
        <w:autoSpaceDE w:val="0"/>
        <w:autoSpaceDN w:val="0"/>
        <w:adjustRightInd w:val="0"/>
        <w:ind w:firstLineChars="100" w:firstLine="2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（２）</w:t>
      </w:r>
      <w:r w:rsidR="000E70CF">
        <w:rPr>
          <w:rFonts w:ascii="Times New Roman" w:eastAsia="ＭＳ 明朝" w:hAnsi="Times New Roman" w:cs="ＭＳ 明朝" w:hint="eastAsia"/>
          <w:color w:val="000000"/>
          <w:spacing w:val="20"/>
          <w:kern w:val="0"/>
          <w:szCs w:val="21"/>
        </w:rPr>
        <w:t>居宅介護支援の実施概要等</w:t>
      </w:r>
    </w:p>
    <w:p w:rsidR="000E70CF" w:rsidRDefault="000E70CF" w:rsidP="000E70CF">
      <w:pPr>
        <w:autoSpaceDE w:val="0"/>
        <w:autoSpaceDN w:val="0"/>
        <w:adjustRightInd w:val="0"/>
        <w:ind w:leftChars="100" w:left="210" w:firstLineChars="300" w:firstLine="7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様々な関係機関との連携を密にとり、利用者ニーズの適正な把握を</w:t>
      </w:r>
    </w:p>
    <w:p w:rsidR="000E70CF" w:rsidRPr="000E70CF" w:rsidRDefault="000E70CF" w:rsidP="000E70CF">
      <w:pPr>
        <w:autoSpaceDE w:val="0"/>
        <w:autoSpaceDN w:val="0"/>
        <w:adjustRightInd w:val="0"/>
        <w:ind w:firstLineChars="300" w:firstLine="7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行い、サービスの向上に努めます。</w:t>
      </w:r>
    </w:p>
    <w:p w:rsidR="00F04108" w:rsidRDefault="0059123C" w:rsidP="00F04108">
      <w:pPr>
        <w:autoSpaceDE w:val="0"/>
        <w:autoSpaceDN w:val="0"/>
        <w:adjustRightInd w:val="0"/>
        <w:ind w:left="750" w:hangingChars="300" w:hanging="7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 xml:space="preserve">　</w:t>
      </w:r>
    </w:p>
    <w:p w:rsidR="00DB0C23" w:rsidRDefault="00DB0C23" w:rsidP="00F04108">
      <w:pPr>
        <w:autoSpaceDE w:val="0"/>
        <w:autoSpaceDN w:val="0"/>
        <w:adjustRightInd w:val="0"/>
        <w:ind w:left="750" w:hangingChars="300" w:hanging="750"/>
        <w:jc w:val="left"/>
        <w:textAlignment w:val="baseline"/>
        <w:rPr>
          <w:rFonts w:ascii="Times New Roman" w:eastAsia="ＭＳ 明朝" w:hAnsi="Times New Roman" w:cs="ＭＳ 明朝"/>
          <w:color w:val="000000"/>
          <w:spacing w:val="20"/>
          <w:kern w:val="0"/>
          <w:szCs w:val="21"/>
        </w:rPr>
      </w:pPr>
    </w:p>
    <w:p w:rsidR="00DB0C23" w:rsidRDefault="00DB0C23" w:rsidP="0073105A">
      <w:pPr>
        <w:autoSpaceDE w:val="0"/>
        <w:autoSpaceDN w:val="0"/>
        <w:adjustRightInd w:val="0"/>
        <w:jc w:val="left"/>
        <w:textAlignment w:val="baseline"/>
        <w:rPr>
          <w:rFonts w:ascii="Times New Roman" w:eastAsia="ＭＳ 明朝" w:hAnsi="Times New Roman" w:cs="ＭＳ 明朝"/>
          <w:color w:val="000000"/>
          <w:spacing w:val="20"/>
          <w:kern w:val="0"/>
          <w:szCs w:val="21"/>
        </w:rPr>
      </w:pPr>
    </w:p>
    <w:p w:rsidR="008A2DA0" w:rsidRPr="00F04108" w:rsidRDefault="00903B64" w:rsidP="00F04108">
      <w:pPr>
        <w:autoSpaceDE w:val="0"/>
        <w:autoSpaceDN w:val="0"/>
        <w:adjustRightInd w:val="0"/>
        <w:ind w:left="750" w:hangingChars="300" w:hanging="750"/>
        <w:jc w:val="left"/>
        <w:textAlignment w:val="baseline"/>
        <w:rPr>
          <w:rFonts w:ascii="Times New Roman" w:eastAsia="ＭＳ 明朝" w:hAnsi="Times New Roman" w:cs="ＭＳ 明朝"/>
          <w:color w:val="000000"/>
          <w:spacing w:val="20"/>
          <w:kern w:val="0"/>
          <w:szCs w:val="21"/>
        </w:rPr>
      </w:pPr>
      <w:r>
        <w:rPr>
          <w:rFonts w:ascii="Times New Roman" w:eastAsia="ＭＳ 明朝" w:hAnsi="Times New Roman" w:cs="ＭＳ 明朝" w:hint="eastAsia"/>
          <w:color w:val="000000"/>
          <w:spacing w:val="20"/>
          <w:kern w:val="0"/>
          <w:szCs w:val="21"/>
        </w:rPr>
        <w:t>（</w:t>
      </w:r>
      <w:r w:rsidR="0059123C">
        <w:rPr>
          <w:rFonts w:ascii="Times New Roman" w:eastAsia="ＭＳ 明朝" w:hAnsi="Times New Roman" w:cs="ＭＳ 明朝" w:hint="eastAsia"/>
          <w:color w:val="000000"/>
          <w:spacing w:val="20"/>
          <w:kern w:val="0"/>
          <w:szCs w:val="21"/>
        </w:rPr>
        <w:t>３）</w:t>
      </w:r>
      <w:r w:rsidR="000E70CF">
        <w:rPr>
          <w:rFonts w:ascii="Times New Roman" w:eastAsia="ＭＳ 明朝" w:hAnsi="Times New Roman" w:cs="ＭＳ 明朝" w:hint="eastAsia"/>
          <w:color w:val="000000"/>
          <w:spacing w:val="20"/>
          <w:kern w:val="0"/>
          <w:szCs w:val="21"/>
        </w:rPr>
        <w:t>サービスの利用に関する留意事項</w:t>
      </w:r>
    </w:p>
    <w:tbl>
      <w:tblPr>
        <w:tblStyle w:val="a3"/>
        <w:tblW w:w="0" w:type="auto"/>
        <w:tblInd w:w="817" w:type="dxa"/>
        <w:tblLook w:val="04A0" w:firstRow="1" w:lastRow="0" w:firstColumn="1" w:lastColumn="0" w:noHBand="0" w:noVBand="1"/>
      </w:tblPr>
      <w:tblGrid>
        <w:gridCol w:w="3443"/>
        <w:gridCol w:w="4234"/>
      </w:tblGrid>
      <w:tr w:rsidR="0059123C" w:rsidTr="00291E09">
        <w:tc>
          <w:tcPr>
            <w:tcW w:w="3534" w:type="dxa"/>
          </w:tcPr>
          <w:p w:rsidR="0059123C" w:rsidRDefault="0059123C" w:rsidP="00291E09">
            <w:pPr>
              <w:autoSpaceDE w:val="0"/>
              <w:autoSpaceDN w:val="0"/>
              <w:adjustRightInd w:val="0"/>
              <w:jc w:val="center"/>
              <w:textAlignment w:val="baseline"/>
            </w:pPr>
            <w:r>
              <w:rPr>
                <w:rFonts w:hint="eastAsia"/>
              </w:rPr>
              <w:t>事</w:t>
            </w:r>
            <w:r w:rsidR="00291E09">
              <w:rPr>
                <w:rFonts w:hint="eastAsia"/>
              </w:rPr>
              <w:t xml:space="preserve">　　</w:t>
            </w:r>
            <w:r>
              <w:rPr>
                <w:rFonts w:hint="eastAsia"/>
              </w:rPr>
              <w:t>項</w:t>
            </w:r>
          </w:p>
        </w:tc>
        <w:tc>
          <w:tcPr>
            <w:tcW w:w="4351" w:type="dxa"/>
          </w:tcPr>
          <w:p w:rsidR="0059123C" w:rsidRDefault="004B4D54" w:rsidP="004B4D54">
            <w:pPr>
              <w:autoSpaceDE w:val="0"/>
              <w:autoSpaceDN w:val="0"/>
              <w:adjustRightInd w:val="0"/>
              <w:jc w:val="center"/>
              <w:textAlignment w:val="baseline"/>
            </w:pPr>
            <w:r>
              <w:rPr>
                <w:rFonts w:hint="eastAsia"/>
              </w:rPr>
              <w:t>内　　容</w:t>
            </w:r>
          </w:p>
        </w:tc>
      </w:tr>
      <w:tr w:rsidR="0059123C" w:rsidTr="00291E09">
        <w:tc>
          <w:tcPr>
            <w:tcW w:w="3534" w:type="dxa"/>
          </w:tcPr>
          <w:p w:rsidR="0059123C" w:rsidRDefault="0059123C" w:rsidP="0059123C">
            <w:pPr>
              <w:autoSpaceDE w:val="0"/>
              <w:autoSpaceDN w:val="0"/>
              <w:adjustRightInd w:val="0"/>
              <w:jc w:val="left"/>
              <w:textAlignment w:val="baseline"/>
            </w:pPr>
            <w:r>
              <w:rPr>
                <w:rFonts w:hint="eastAsia"/>
              </w:rPr>
              <w:t>介護支援専門員の変更</w:t>
            </w:r>
          </w:p>
        </w:tc>
        <w:tc>
          <w:tcPr>
            <w:tcW w:w="4351" w:type="dxa"/>
          </w:tcPr>
          <w:p w:rsidR="0059123C" w:rsidRDefault="0059123C" w:rsidP="0059123C">
            <w:pPr>
              <w:autoSpaceDE w:val="0"/>
              <w:autoSpaceDN w:val="0"/>
              <w:adjustRightInd w:val="0"/>
              <w:jc w:val="left"/>
              <w:textAlignment w:val="baseline"/>
            </w:pPr>
            <w:r>
              <w:rPr>
                <w:rFonts w:hint="eastAsia"/>
              </w:rPr>
              <w:t>変更を希望される方はお申し出下さい。</w:t>
            </w:r>
          </w:p>
        </w:tc>
      </w:tr>
      <w:tr w:rsidR="0059123C" w:rsidTr="00291E09">
        <w:tc>
          <w:tcPr>
            <w:tcW w:w="3534" w:type="dxa"/>
          </w:tcPr>
          <w:p w:rsidR="0059123C" w:rsidRDefault="0059123C" w:rsidP="0059123C">
            <w:pPr>
              <w:autoSpaceDE w:val="0"/>
              <w:autoSpaceDN w:val="0"/>
              <w:adjustRightInd w:val="0"/>
              <w:jc w:val="left"/>
              <w:textAlignment w:val="baseline"/>
            </w:pPr>
            <w:r>
              <w:rPr>
                <w:rFonts w:hint="eastAsia"/>
              </w:rPr>
              <w:t>課題把握の方法</w:t>
            </w:r>
          </w:p>
        </w:tc>
        <w:tc>
          <w:tcPr>
            <w:tcW w:w="4351" w:type="dxa"/>
          </w:tcPr>
          <w:p w:rsidR="0059123C" w:rsidRDefault="0059123C" w:rsidP="0059123C">
            <w:pPr>
              <w:autoSpaceDE w:val="0"/>
              <w:autoSpaceDN w:val="0"/>
              <w:adjustRightInd w:val="0"/>
              <w:jc w:val="left"/>
              <w:textAlignment w:val="baseline"/>
            </w:pPr>
            <w:r>
              <w:rPr>
                <w:rFonts w:hint="eastAsia"/>
              </w:rPr>
              <w:t>厚生労働省で定められた項目を盛り込んだアセスメントを行います。</w:t>
            </w:r>
          </w:p>
        </w:tc>
      </w:tr>
      <w:tr w:rsidR="0059123C" w:rsidTr="00291E09">
        <w:tc>
          <w:tcPr>
            <w:tcW w:w="3534" w:type="dxa"/>
          </w:tcPr>
          <w:p w:rsidR="0059123C" w:rsidRPr="0059123C" w:rsidRDefault="0059123C" w:rsidP="0059123C">
            <w:pPr>
              <w:autoSpaceDE w:val="0"/>
              <w:autoSpaceDN w:val="0"/>
              <w:adjustRightInd w:val="0"/>
              <w:jc w:val="left"/>
              <w:textAlignment w:val="baseline"/>
            </w:pPr>
            <w:r>
              <w:rPr>
                <w:rFonts w:hint="eastAsia"/>
              </w:rPr>
              <w:t>介護支援専門員への研修の実施</w:t>
            </w:r>
          </w:p>
        </w:tc>
        <w:tc>
          <w:tcPr>
            <w:tcW w:w="4351" w:type="dxa"/>
          </w:tcPr>
          <w:p w:rsidR="0059123C" w:rsidRPr="0059123C" w:rsidRDefault="00957DE0" w:rsidP="0059123C">
            <w:pPr>
              <w:autoSpaceDE w:val="0"/>
              <w:autoSpaceDN w:val="0"/>
              <w:adjustRightInd w:val="0"/>
              <w:jc w:val="left"/>
              <w:textAlignment w:val="baseline"/>
            </w:pPr>
            <w:r>
              <w:rPr>
                <w:rFonts w:hint="eastAsia"/>
              </w:rPr>
              <w:t>年間計画により</w:t>
            </w:r>
            <w:r w:rsidR="0059123C">
              <w:rPr>
                <w:rFonts w:hint="eastAsia"/>
              </w:rPr>
              <w:t>実施しています。</w:t>
            </w:r>
          </w:p>
        </w:tc>
      </w:tr>
      <w:tr w:rsidR="0059123C" w:rsidTr="00291E09">
        <w:tc>
          <w:tcPr>
            <w:tcW w:w="3534" w:type="dxa"/>
          </w:tcPr>
          <w:p w:rsidR="0059123C" w:rsidRDefault="0059123C" w:rsidP="0059123C">
            <w:pPr>
              <w:autoSpaceDE w:val="0"/>
              <w:autoSpaceDN w:val="0"/>
              <w:adjustRightInd w:val="0"/>
              <w:jc w:val="left"/>
              <w:textAlignment w:val="baseline"/>
            </w:pPr>
            <w:r>
              <w:rPr>
                <w:rFonts w:hint="eastAsia"/>
              </w:rPr>
              <w:t>契約後、居宅サービス計画の作成段階途中でお客様のご都合により解約した場合の解約料</w:t>
            </w:r>
          </w:p>
        </w:tc>
        <w:tc>
          <w:tcPr>
            <w:tcW w:w="4351" w:type="dxa"/>
          </w:tcPr>
          <w:p w:rsidR="0059123C" w:rsidRPr="0059123C" w:rsidRDefault="0059123C" w:rsidP="0059123C">
            <w:pPr>
              <w:autoSpaceDE w:val="0"/>
              <w:autoSpaceDN w:val="0"/>
              <w:adjustRightInd w:val="0"/>
              <w:jc w:val="left"/>
              <w:textAlignment w:val="baseline"/>
            </w:pPr>
            <w:r>
              <w:rPr>
                <w:rFonts w:hint="eastAsia"/>
              </w:rPr>
              <w:t>なし</w:t>
            </w:r>
          </w:p>
        </w:tc>
      </w:tr>
    </w:tbl>
    <w:p w:rsidR="0059123C" w:rsidRDefault="0059123C" w:rsidP="0059123C">
      <w:pPr>
        <w:autoSpaceDE w:val="0"/>
        <w:autoSpaceDN w:val="0"/>
        <w:adjustRightInd w:val="0"/>
        <w:jc w:val="left"/>
        <w:textAlignment w:val="baseline"/>
      </w:pPr>
    </w:p>
    <w:p w:rsidR="00F04108" w:rsidRDefault="00F04108" w:rsidP="0059123C">
      <w:pPr>
        <w:autoSpaceDE w:val="0"/>
        <w:autoSpaceDN w:val="0"/>
        <w:adjustRightInd w:val="0"/>
        <w:jc w:val="left"/>
        <w:textAlignment w:val="baseline"/>
      </w:pPr>
    </w:p>
    <w:p w:rsidR="00291E09" w:rsidRDefault="00291E09" w:rsidP="0059123C">
      <w:pPr>
        <w:autoSpaceDE w:val="0"/>
        <w:autoSpaceDN w:val="0"/>
        <w:adjustRightInd w:val="0"/>
        <w:jc w:val="left"/>
        <w:textAlignment w:val="baseline"/>
      </w:pPr>
      <w:r>
        <w:rPr>
          <w:rFonts w:hint="eastAsia"/>
        </w:rPr>
        <w:t>６</w:t>
      </w:r>
      <w:r w:rsidR="00645A9B">
        <w:rPr>
          <w:rFonts w:hint="eastAsia"/>
        </w:rPr>
        <w:t xml:space="preserve">　</w:t>
      </w:r>
      <w:r>
        <w:rPr>
          <w:rFonts w:hint="eastAsia"/>
        </w:rPr>
        <w:t>緊急及び事故発生時における対応</w:t>
      </w:r>
    </w:p>
    <w:p w:rsidR="00291E09" w:rsidRDefault="00291E09" w:rsidP="00291E09">
      <w:pPr>
        <w:autoSpaceDE w:val="0"/>
        <w:autoSpaceDN w:val="0"/>
        <w:adjustRightInd w:val="0"/>
        <w:ind w:left="210" w:hangingChars="100" w:hanging="210"/>
        <w:jc w:val="left"/>
        <w:textAlignment w:val="baseline"/>
      </w:pPr>
      <w:r>
        <w:rPr>
          <w:rFonts w:hint="eastAsia"/>
        </w:rPr>
        <w:t xml:space="preserve">　　当事業所では、利用者に対する居宅介護支援の提供により賠償すべき事故が発生した場合には、速やかに損害賠償を行い、又その場合には必ず</w:t>
      </w:r>
      <w:r w:rsidR="004B4D54">
        <w:rPr>
          <w:rFonts w:hint="eastAsia"/>
        </w:rPr>
        <w:t>関係</w:t>
      </w:r>
      <w:r>
        <w:rPr>
          <w:rFonts w:hint="eastAsia"/>
        </w:rPr>
        <w:t>市町</w:t>
      </w:r>
      <w:r w:rsidR="0098513B">
        <w:rPr>
          <w:rFonts w:hint="eastAsia"/>
        </w:rPr>
        <w:t>村</w:t>
      </w:r>
      <w:r>
        <w:rPr>
          <w:rFonts w:hint="eastAsia"/>
        </w:rPr>
        <w:t>に報告いたします。</w:t>
      </w:r>
    </w:p>
    <w:p w:rsidR="00957DE0" w:rsidRDefault="00957DE0" w:rsidP="00291E09">
      <w:pPr>
        <w:autoSpaceDE w:val="0"/>
        <w:autoSpaceDN w:val="0"/>
        <w:adjustRightInd w:val="0"/>
        <w:ind w:left="210" w:hangingChars="100" w:hanging="210"/>
        <w:jc w:val="left"/>
        <w:textAlignment w:val="baseline"/>
      </w:pPr>
    </w:p>
    <w:p w:rsidR="00957DE0" w:rsidRDefault="00957DE0" w:rsidP="00291E09">
      <w:pPr>
        <w:autoSpaceDE w:val="0"/>
        <w:autoSpaceDN w:val="0"/>
        <w:adjustRightInd w:val="0"/>
        <w:ind w:left="210" w:hangingChars="100" w:hanging="210"/>
        <w:jc w:val="left"/>
        <w:textAlignment w:val="baseline"/>
      </w:pPr>
      <w:r>
        <w:rPr>
          <w:rFonts w:hint="eastAsia"/>
        </w:rPr>
        <w:t>７</w:t>
      </w:r>
      <w:r w:rsidR="00D04B70">
        <w:rPr>
          <w:rFonts w:hint="eastAsia"/>
        </w:rPr>
        <w:t xml:space="preserve">　オンラインツールを活用した会議の開催について</w:t>
      </w:r>
    </w:p>
    <w:p w:rsidR="00D04B70" w:rsidRDefault="00D04B70" w:rsidP="00291E09">
      <w:pPr>
        <w:autoSpaceDE w:val="0"/>
        <w:autoSpaceDN w:val="0"/>
        <w:adjustRightInd w:val="0"/>
        <w:ind w:left="210" w:hangingChars="100" w:hanging="210"/>
        <w:jc w:val="left"/>
        <w:textAlignment w:val="baseline"/>
      </w:pPr>
      <w:r>
        <w:rPr>
          <w:rFonts w:hint="eastAsia"/>
        </w:rPr>
        <w:t xml:space="preserve">　　利用者ご家族の同意のある場合、サービス担当者会議及び入院中のカンファレンスをテレビ会議システム（オンラインツール）を活用して行うことができるものとします。その際は、個人情報の適切な取り扱いに留意します。</w:t>
      </w:r>
    </w:p>
    <w:p w:rsidR="00D04B70" w:rsidRDefault="00D04B70" w:rsidP="00291E09">
      <w:pPr>
        <w:autoSpaceDE w:val="0"/>
        <w:autoSpaceDN w:val="0"/>
        <w:adjustRightInd w:val="0"/>
        <w:ind w:left="210" w:hangingChars="100" w:hanging="210"/>
        <w:jc w:val="left"/>
        <w:textAlignment w:val="baseline"/>
      </w:pPr>
    </w:p>
    <w:p w:rsidR="00D04B70" w:rsidRDefault="00F55F29" w:rsidP="00291E09">
      <w:pPr>
        <w:autoSpaceDE w:val="0"/>
        <w:autoSpaceDN w:val="0"/>
        <w:adjustRightInd w:val="0"/>
        <w:ind w:left="210" w:hangingChars="100" w:hanging="210"/>
        <w:jc w:val="left"/>
        <w:textAlignment w:val="baseline"/>
      </w:pPr>
      <w:r>
        <w:rPr>
          <w:rFonts w:hint="eastAsia"/>
        </w:rPr>
        <w:t>８　感染症の予防及びまん延</w:t>
      </w:r>
      <w:r w:rsidR="00D04B70">
        <w:rPr>
          <w:rFonts w:hint="eastAsia"/>
        </w:rPr>
        <w:t>防止のための措置</w:t>
      </w:r>
    </w:p>
    <w:p w:rsidR="00D04B70" w:rsidRDefault="00D04B70" w:rsidP="00291E09">
      <w:pPr>
        <w:autoSpaceDE w:val="0"/>
        <w:autoSpaceDN w:val="0"/>
        <w:adjustRightInd w:val="0"/>
        <w:ind w:left="210" w:hangingChars="100" w:hanging="210"/>
        <w:jc w:val="left"/>
        <w:textAlignment w:val="baseline"/>
      </w:pPr>
      <w:r>
        <w:rPr>
          <w:rFonts w:hint="eastAsia"/>
        </w:rPr>
        <w:t xml:space="preserve">　　</w:t>
      </w:r>
      <w:r w:rsidR="0081198F">
        <w:rPr>
          <w:rFonts w:hint="eastAsia"/>
        </w:rPr>
        <w:t>当事業所は、感染症の予防及びまん延を防止するため、次の措置を講じます。</w:t>
      </w:r>
    </w:p>
    <w:p w:rsidR="0081198F" w:rsidRDefault="0081198F" w:rsidP="0081198F">
      <w:pPr>
        <w:pStyle w:val="aa"/>
        <w:numPr>
          <w:ilvl w:val="0"/>
          <w:numId w:val="5"/>
        </w:numPr>
        <w:autoSpaceDE w:val="0"/>
        <w:autoSpaceDN w:val="0"/>
        <w:adjustRightInd w:val="0"/>
        <w:ind w:leftChars="0"/>
        <w:jc w:val="left"/>
        <w:textAlignment w:val="baseline"/>
      </w:pPr>
      <w:r>
        <w:rPr>
          <w:rFonts w:hint="eastAsia"/>
        </w:rPr>
        <w:t>感染症の予防まん延防止のための指針を整備します。</w:t>
      </w:r>
    </w:p>
    <w:p w:rsidR="0081198F" w:rsidRDefault="0081198F" w:rsidP="0081198F">
      <w:pPr>
        <w:pStyle w:val="aa"/>
        <w:numPr>
          <w:ilvl w:val="0"/>
          <w:numId w:val="5"/>
        </w:numPr>
        <w:autoSpaceDE w:val="0"/>
        <w:autoSpaceDN w:val="0"/>
        <w:adjustRightInd w:val="0"/>
        <w:ind w:leftChars="0"/>
        <w:jc w:val="left"/>
        <w:textAlignment w:val="baseline"/>
      </w:pPr>
      <w:r>
        <w:rPr>
          <w:rFonts w:hint="eastAsia"/>
        </w:rPr>
        <w:t>対策を検討する委員</w:t>
      </w:r>
      <w:r w:rsidR="00F55F29">
        <w:rPr>
          <w:rFonts w:hint="eastAsia"/>
        </w:rPr>
        <w:t>会</w:t>
      </w:r>
      <w:r>
        <w:rPr>
          <w:rFonts w:hint="eastAsia"/>
        </w:rPr>
        <w:t>を定期的に開催するとともに、その結果について従業員に周知徹底を図ります。</w:t>
      </w:r>
    </w:p>
    <w:p w:rsidR="0081198F" w:rsidRDefault="0081198F" w:rsidP="0081198F">
      <w:pPr>
        <w:pStyle w:val="aa"/>
        <w:numPr>
          <w:ilvl w:val="0"/>
          <w:numId w:val="5"/>
        </w:numPr>
        <w:autoSpaceDE w:val="0"/>
        <w:autoSpaceDN w:val="0"/>
        <w:adjustRightInd w:val="0"/>
        <w:ind w:leftChars="0"/>
        <w:jc w:val="left"/>
        <w:textAlignment w:val="baseline"/>
      </w:pPr>
      <w:r>
        <w:rPr>
          <w:rFonts w:hint="eastAsia"/>
        </w:rPr>
        <w:t>感染症の予防及びまん延防止のための従業員に対する研修及び訓練を実施します。</w:t>
      </w:r>
    </w:p>
    <w:p w:rsidR="0081198F" w:rsidRDefault="0081198F" w:rsidP="0081198F">
      <w:pPr>
        <w:autoSpaceDE w:val="0"/>
        <w:autoSpaceDN w:val="0"/>
        <w:adjustRightInd w:val="0"/>
        <w:jc w:val="left"/>
        <w:textAlignment w:val="baseline"/>
      </w:pPr>
    </w:p>
    <w:p w:rsidR="0081198F" w:rsidRDefault="0081198F" w:rsidP="0081198F">
      <w:pPr>
        <w:autoSpaceDE w:val="0"/>
        <w:autoSpaceDN w:val="0"/>
        <w:adjustRightInd w:val="0"/>
        <w:jc w:val="left"/>
        <w:textAlignment w:val="baseline"/>
      </w:pPr>
      <w:r>
        <w:rPr>
          <w:rFonts w:hint="eastAsia"/>
        </w:rPr>
        <w:t>９　虐待の防止について</w:t>
      </w:r>
    </w:p>
    <w:p w:rsidR="0081198F" w:rsidRDefault="0081198F" w:rsidP="0081198F">
      <w:pPr>
        <w:autoSpaceDE w:val="0"/>
        <w:autoSpaceDN w:val="0"/>
        <w:adjustRightInd w:val="0"/>
        <w:ind w:left="420" w:hangingChars="200" w:hanging="420"/>
        <w:jc w:val="left"/>
        <w:textAlignment w:val="baseline"/>
      </w:pPr>
      <w:r>
        <w:rPr>
          <w:rFonts w:hint="eastAsia"/>
        </w:rPr>
        <w:t xml:space="preserve">　　</w:t>
      </w:r>
      <w:r w:rsidR="00F55F29">
        <w:rPr>
          <w:rFonts w:hint="eastAsia"/>
        </w:rPr>
        <w:t>当事業所では、利用者の人権の擁護・虐待防止等のために、次に掲げる</w:t>
      </w:r>
      <w:r>
        <w:rPr>
          <w:rFonts w:hint="eastAsia"/>
        </w:rPr>
        <w:t>必要な措置を講じます。</w:t>
      </w:r>
    </w:p>
    <w:p w:rsidR="0081198F" w:rsidRDefault="0081198F" w:rsidP="0081198F">
      <w:pPr>
        <w:pStyle w:val="aa"/>
        <w:numPr>
          <w:ilvl w:val="0"/>
          <w:numId w:val="6"/>
        </w:numPr>
        <w:autoSpaceDE w:val="0"/>
        <w:autoSpaceDN w:val="0"/>
        <w:adjustRightInd w:val="0"/>
        <w:ind w:leftChars="0"/>
        <w:jc w:val="left"/>
        <w:textAlignment w:val="baseline"/>
      </w:pPr>
      <w:r>
        <w:rPr>
          <w:rFonts w:hint="eastAsia"/>
        </w:rPr>
        <w:t>虐待防止につ</w:t>
      </w:r>
      <w:r w:rsidR="00F55F29">
        <w:rPr>
          <w:rFonts w:hint="eastAsia"/>
        </w:rPr>
        <w:t>い</w:t>
      </w:r>
      <w:r>
        <w:rPr>
          <w:rFonts w:hint="eastAsia"/>
        </w:rPr>
        <w:t>ての責任者の選定</w:t>
      </w:r>
    </w:p>
    <w:p w:rsidR="0081198F" w:rsidRDefault="00AE1A6D" w:rsidP="0081198F">
      <w:pPr>
        <w:pStyle w:val="aa"/>
        <w:autoSpaceDE w:val="0"/>
        <w:autoSpaceDN w:val="0"/>
        <w:adjustRightInd w:val="0"/>
        <w:ind w:leftChars="0" w:left="720"/>
        <w:jc w:val="left"/>
        <w:textAlignment w:val="baseline"/>
      </w:pPr>
      <w:r>
        <w:rPr>
          <w:rFonts w:hint="eastAsia"/>
        </w:rPr>
        <w:t xml:space="preserve">虐待に関する責任者・・・管理者　　</w:t>
      </w:r>
      <w:r w:rsidR="00347FAB">
        <w:rPr>
          <w:rFonts w:hint="eastAsia"/>
        </w:rPr>
        <w:t>武久　志乃</w:t>
      </w:r>
    </w:p>
    <w:p w:rsidR="0081198F" w:rsidRDefault="0081198F" w:rsidP="0081198F">
      <w:pPr>
        <w:pStyle w:val="aa"/>
        <w:numPr>
          <w:ilvl w:val="0"/>
          <w:numId w:val="6"/>
        </w:numPr>
        <w:autoSpaceDE w:val="0"/>
        <w:autoSpaceDN w:val="0"/>
        <w:adjustRightInd w:val="0"/>
        <w:ind w:leftChars="0"/>
        <w:jc w:val="left"/>
        <w:textAlignment w:val="baseline"/>
      </w:pPr>
      <w:r>
        <w:rPr>
          <w:rFonts w:hint="eastAsia"/>
        </w:rPr>
        <w:lastRenderedPageBreak/>
        <w:t>成年後見制度の利用を支援します。</w:t>
      </w:r>
    </w:p>
    <w:p w:rsidR="0081198F" w:rsidRDefault="0081198F" w:rsidP="0081198F">
      <w:pPr>
        <w:pStyle w:val="aa"/>
        <w:numPr>
          <w:ilvl w:val="0"/>
          <w:numId w:val="6"/>
        </w:numPr>
        <w:autoSpaceDE w:val="0"/>
        <w:autoSpaceDN w:val="0"/>
        <w:adjustRightInd w:val="0"/>
        <w:ind w:leftChars="0"/>
        <w:jc w:val="left"/>
        <w:textAlignment w:val="baseline"/>
      </w:pPr>
      <w:r>
        <w:rPr>
          <w:rFonts w:hint="eastAsia"/>
        </w:rPr>
        <w:t>苦情解決</w:t>
      </w:r>
      <w:r w:rsidR="00801D29">
        <w:rPr>
          <w:rFonts w:hint="eastAsia"/>
        </w:rPr>
        <w:t>体制を整備しています。</w:t>
      </w:r>
    </w:p>
    <w:p w:rsidR="00801D29" w:rsidRDefault="00801D29" w:rsidP="0081198F">
      <w:pPr>
        <w:pStyle w:val="aa"/>
        <w:numPr>
          <w:ilvl w:val="0"/>
          <w:numId w:val="6"/>
        </w:numPr>
        <w:autoSpaceDE w:val="0"/>
        <w:autoSpaceDN w:val="0"/>
        <w:adjustRightInd w:val="0"/>
        <w:ind w:leftChars="0"/>
        <w:jc w:val="left"/>
        <w:textAlignment w:val="baseline"/>
      </w:pPr>
      <w:r>
        <w:rPr>
          <w:rFonts w:hint="eastAsia"/>
        </w:rPr>
        <w:t>法人において虐待の防止のための対策を検討する委員会を定期的に開催するとともに、その結果を従業員に周知徹底を図ります。</w:t>
      </w:r>
    </w:p>
    <w:p w:rsidR="00801D29" w:rsidRDefault="00801D29" w:rsidP="0081198F">
      <w:pPr>
        <w:pStyle w:val="aa"/>
        <w:numPr>
          <w:ilvl w:val="0"/>
          <w:numId w:val="6"/>
        </w:numPr>
        <w:autoSpaceDE w:val="0"/>
        <w:autoSpaceDN w:val="0"/>
        <w:adjustRightInd w:val="0"/>
        <w:ind w:leftChars="0"/>
        <w:jc w:val="left"/>
        <w:textAlignment w:val="baseline"/>
      </w:pPr>
      <w:r>
        <w:rPr>
          <w:rFonts w:hint="eastAsia"/>
        </w:rPr>
        <w:t>従業員に対する虐待防止を啓発・普及するための研修を実施しています。</w:t>
      </w:r>
    </w:p>
    <w:p w:rsidR="00D76700" w:rsidRDefault="00D76700" w:rsidP="00801D29">
      <w:pPr>
        <w:autoSpaceDE w:val="0"/>
        <w:autoSpaceDN w:val="0"/>
        <w:adjustRightInd w:val="0"/>
        <w:jc w:val="left"/>
        <w:textAlignment w:val="baseline"/>
      </w:pPr>
    </w:p>
    <w:p w:rsidR="00801D29" w:rsidRDefault="00801D29" w:rsidP="00801D29">
      <w:pPr>
        <w:autoSpaceDE w:val="0"/>
        <w:autoSpaceDN w:val="0"/>
        <w:adjustRightInd w:val="0"/>
        <w:jc w:val="left"/>
        <w:textAlignment w:val="baseline"/>
      </w:pPr>
      <w:r>
        <w:rPr>
          <w:rFonts w:hint="eastAsia"/>
        </w:rPr>
        <w:t>１０　雇用の分野における男女の均等な機会及び待遇の確保</w:t>
      </w:r>
    </w:p>
    <w:p w:rsidR="00801D29" w:rsidRDefault="00801D29" w:rsidP="00FE23FC">
      <w:pPr>
        <w:autoSpaceDE w:val="0"/>
        <w:autoSpaceDN w:val="0"/>
        <w:adjustRightInd w:val="0"/>
        <w:ind w:left="630" w:hangingChars="300" w:hanging="630"/>
        <w:jc w:val="left"/>
        <w:textAlignment w:val="baseline"/>
      </w:pPr>
      <w:r>
        <w:rPr>
          <w:rFonts w:hint="eastAsia"/>
        </w:rPr>
        <w:t xml:space="preserve">　　　男女雇用機会均等法によるハラスメント対策に関する事業者の責任を踏まえつつ、ハラスメント対策</w:t>
      </w:r>
      <w:r w:rsidR="00FE23FC">
        <w:rPr>
          <w:rFonts w:hint="eastAsia"/>
        </w:rPr>
        <w:t>（顧客からの著しい迷惑行為を含む）のため、次の措置を講じます。</w:t>
      </w:r>
    </w:p>
    <w:p w:rsidR="00FE23FC" w:rsidRDefault="00FE23FC" w:rsidP="00FE23FC">
      <w:pPr>
        <w:pStyle w:val="aa"/>
        <w:numPr>
          <w:ilvl w:val="0"/>
          <w:numId w:val="7"/>
        </w:numPr>
        <w:autoSpaceDE w:val="0"/>
        <w:autoSpaceDN w:val="0"/>
        <w:adjustRightInd w:val="0"/>
        <w:ind w:leftChars="0"/>
        <w:jc w:val="left"/>
        <w:textAlignment w:val="baseline"/>
      </w:pPr>
      <w:r>
        <w:rPr>
          <w:rFonts w:hint="eastAsia"/>
        </w:rPr>
        <w:t>従業員に対するハラスメント指針の周知・啓発を図ります</w:t>
      </w:r>
    </w:p>
    <w:p w:rsidR="00FE23FC" w:rsidRDefault="00FE23FC" w:rsidP="00FE23FC">
      <w:pPr>
        <w:pStyle w:val="aa"/>
        <w:numPr>
          <w:ilvl w:val="0"/>
          <w:numId w:val="7"/>
        </w:numPr>
        <w:autoSpaceDE w:val="0"/>
        <w:autoSpaceDN w:val="0"/>
        <w:adjustRightInd w:val="0"/>
        <w:ind w:leftChars="0"/>
        <w:jc w:val="left"/>
        <w:textAlignment w:val="baseline"/>
      </w:pPr>
      <w:r>
        <w:rPr>
          <w:rFonts w:hint="eastAsia"/>
        </w:rPr>
        <w:t>従業員からの相談に応じ、適切に対処するための体制を整備します。</w:t>
      </w:r>
    </w:p>
    <w:p w:rsidR="00FE23FC" w:rsidRDefault="00FE23FC" w:rsidP="00FE23FC">
      <w:pPr>
        <w:pStyle w:val="aa"/>
        <w:numPr>
          <w:ilvl w:val="0"/>
          <w:numId w:val="7"/>
        </w:numPr>
        <w:autoSpaceDE w:val="0"/>
        <w:autoSpaceDN w:val="0"/>
        <w:adjustRightInd w:val="0"/>
        <w:ind w:leftChars="0"/>
        <w:jc w:val="left"/>
        <w:textAlignment w:val="baseline"/>
      </w:pPr>
      <w:r>
        <w:rPr>
          <w:rFonts w:hint="eastAsia"/>
        </w:rPr>
        <w:t>その他のハラスメント防止のための必要な措置を行います。</w:t>
      </w:r>
    </w:p>
    <w:p w:rsidR="00FE23FC" w:rsidRDefault="00FE23FC" w:rsidP="00FE23FC">
      <w:pPr>
        <w:autoSpaceDE w:val="0"/>
        <w:autoSpaceDN w:val="0"/>
        <w:adjustRightInd w:val="0"/>
        <w:jc w:val="left"/>
        <w:textAlignment w:val="baseline"/>
      </w:pPr>
    </w:p>
    <w:p w:rsidR="00FE23FC" w:rsidRDefault="00FE23FC" w:rsidP="00FE23FC">
      <w:pPr>
        <w:autoSpaceDE w:val="0"/>
        <w:autoSpaceDN w:val="0"/>
        <w:adjustRightInd w:val="0"/>
        <w:jc w:val="left"/>
        <w:textAlignment w:val="baseline"/>
      </w:pPr>
      <w:r>
        <w:rPr>
          <w:rFonts w:hint="eastAsia"/>
        </w:rPr>
        <w:t>１１　業務継続計画（</w:t>
      </w:r>
      <w:r>
        <w:t>BCP</w:t>
      </w:r>
      <w:r>
        <w:t>）の策定等</w:t>
      </w:r>
    </w:p>
    <w:p w:rsidR="00FE23FC" w:rsidRDefault="00FE23FC" w:rsidP="00FE23FC">
      <w:pPr>
        <w:autoSpaceDE w:val="0"/>
        <w:autoSpaceDN w:val="0"/>
        <w:adjustRightInd w:val="0"/>
        <w:ind w:left="630" w:hangingChars="300" w:hanging="630"/>
        <w:jc w:val="left"/>
        <w:textAlignment w:val="baseline"/>
      </w:pPr>
      <w:r>
        <w:rPr>
          <w:rFonts w:hint="eastAsia"/>
        </w:rPr>
        <w:t xml:space="preserve">　　　感染症や非常事態の発生時において、業務を継続的に実施、再開するための計画を策定し、必要な研修及び訓練を定期的に開催するなどの措置を講じます。</w:t>
      </w:r>
    </w:p>
    <w:p w:rsidR="00FE23FC" w:rsidRDefault="00FE23FC" w:rsidP="00FE23FC">
      <w:pPr>
        <w:autoSpaceDE w:val="0"/>
        <w:autoSpaceDN w:val="0"/>
        <w:adjustRightInd w:val="0"/>
        <w:ind w:left="630" w:hangingChars="300" w:hanging="630"/>
        <w:jc w:val="left"/>
        <w:textAlignment w:val="baseline"/>
      </w:pPr>
    </w:p>
    <w:p w:rsidR="00FE23FC" w:rsidRDefault="00FE23FC" w:rsidP="00FE23FC">
      <w:pPr>
        <w:autoSpaceDE w:val="0"/>
        <w:autoSpaceDN w:val="0"/>
        <w:adjustRightInd w:val="0"/>
        <w:ind w:left="630" w:hangingChars="300" w:hanging="630"/>
        <w:jc w:val="left"/>
        <w:textAlignment w:val="baseline"/>
      </w:pPr>
      <w:r>
        <w:rPr>
          <w:rFonts w:hint="eastAsia"/>
        </w:rPr>
        <w:t>１２　実習生の受け入れについて</w:t>
      </w:r>
    </w:p>
    <w:p w:rsidR="00FE23FC" w:rsidRDefault="00FE23FC" w:rsidP="00FE23FC">
      <w:pPr>
        <w:autoSpaceDE w:val="0"/>
        <w:autoSpaceDN w:val="0"/>
        <w:adjustRightInd w:val="0"/>
        <w:ind w:left="630" w:hangingChars="300" w:hanging="630"/>
        <w:jc w:val="left"/>
        <w:textAlignment w:val="baseline"/>
      </w:pPr>
      <w:r>
        <w:rPr>
          <w:rFonts w:hint="eastAsia"/>
        </w:rPr>
        <w:t xml:space="preserve">　　　当事業所は介護支援専門員実習研修新カリキュラムに</w:t>
      </w:r>
      <w:r w:rsidR="00F55F29">
        <w:rPr>
          <w:rFonts w:hint="eastAsia"/>
        </w:rPr>
        <w:t>基づいて</w:t>
      </w:r>
      <w:r w:rsidR="00511321">
        <w:rPr>
          <w:rFonts w:hint="eastAsia"/>
        </w:rPr>
        <w:t>実施される介護支援専門員見学実習の実習生受け入れ先事</w:t>
      </w:r>
      <w:r w:rsidR="00F55F29">
        <w:rPr>
          <w:rFonts w:hint="eastAsia"/>
        </w:rPr>
        <w:t>業所をなっております。当該研修が開催される期間利用者へ訪問等の</w:t>
      </w:r>
      <w:r w:rsidR="00511321">
        <w:rPr>
          <w:rFonts w:hint="eastAsia"/>
        </w:rPr>
        <w:t>際実習生を伴わせていただく場合があります。実習生には介護支援専門員同様</w:t>
      </w:r>
      <w:r w:rsidR="00F55F29">
        <w:rPr>
          <w:rFonts w:hint="eastAsia"/>
        </w:rPr>
        <w:t>の</w:t>
      </w:r>
      <w:r w:rsidR="00511321">
        <w:rPr>
          <w:rFonts w:hint="eastAsia"/>
        </w:rPr>
        <w:t>守秘義務が課せられております。個人情報の取り扱いについては細心の注意を払わせていただきます。</w:t>
      </w:r>
    </w:p>
    <w:p w:rsidR="00706306" w:rsidRDefault="00706306" w:rsidP="00F04108">
      <w:pPr>
        <w:autoSpaceDE w:val="0"/>
        <w:autoSpaceDN w:val="0"/>
        <w:adjustRightInd w:val="0"/>
        <w:jc w:val="left"/>
        <w:textAlignment w:val="baseline"/>
      </w:pPr>
    </w:p>
    <w:p w:rsidR="00291E09" w:rsidRDefault="00511321" w:rsidP="00F04108">
      <w:pPr>
        <w:autoSpaceDE w:val="0"/>
        <w:autoSpaceDN w:val="0"/>
        <w:adjustRightInd w:val="0"/>
        <w:jc w:val="left"/>
        <w:textAlignment w:val="baseline"/>
      </w:pPr>
      <w:r>
        <w:rPr>
          <w:rFonts w:hint="eastAsia"/>
        </w:rPr>
        <w:t xml:space="preserve">１３　</w:t>
      </w:r>
      <w:r w:rsidR="00291E09">
        <w:rPr>
          <w:rFonts w:hint="eastAsia"/>
        </w:rPr>
        <w:t>サービス内容に関する相談・苦情</w:t>
      </w:r>
    </w:p>
    <w:p w:rsidR="00291E09" w:rsidRDefault="00291E09" w:rsidP="00291E09">
      <w:pPr>
        <w:autoSpaceDE w:val="0"/>
        <w:autoSpaceDN w:val="0"/>
        <w:adjustRightInd w:val="0"/>
        <w:ind w:left="210" w:hangingChars="100" w:hanging="210"/>
        <w:jc w:val="left"/>
        <w:textAlignment w:val="baseline"/>
      </w:pPr>
      <w:r>
        <w:rPr>
          <w:rFonts w:hint="eastAsia"/>
        </w:rPr>
        <w:t xml:space="preserve">　（１）当事業所のお客様相談・苦情受付担当</w:t>
      </w:r>
    </w:p>
    <w:p w:rsidR="00291E09" w:rsidRDefault="00291E09" w:rsidP="00291E09">
      <w:pPr>
        <w:autoSpaceDE w:val="0"/>
        <w:autoSpaceDN w:val="0"/>
        <w:adjustRightInd w:val="0"/>
        <w:ind w:left="630" w:hangingChars="300" w:hanging="630"/>
        <w:jc w:val="left"/>
        <w:textAlignment w:val="baseline"/>
      </w:pPr>
      <w:r>
        <w:rPr>
          <w:rFonts w:hint="eastAsia"/>
        </w:rPr>
        <w:t xml:space="preserve">　　　　当事業所の居宅介護支援に関するご相談・苦情及び居宅サービス計画に基づいて提供している各サービスについてのご相談・苦情を承ります。</w:t>
      </w:r>
    </w:p>
    <w:p w:rsidR="00291E09" w:rsidRDefault="00291E09" w:rsidP="00291E09">
      <w:pPr>
        <w:autoSpaceDE w:val="0"/>
        <w:autoSpaceDN w:val="0"/>
        <w:adjustRightInd w:val="0"/>
        <w:ind w:left="210" w:hangingChars="100" w:hanging="210"/>
        <w:jc w:val="left"/>
        <w:textAlignment w:val="baseline"/>
      </w:pPr>
      <w:r>
        <w:rPr>
          <w:rFonts w:hint="eastAsia"/>
        </w:rPr>
        <w:t xml:space="preserve">　　　　　　南宇和郡医師会居宅介護支援事業所</w:t>
      </w:r>
    </w:p>
    <w:p w:rsidR="00291E09" w:rsidRDefault="00AE1A6D" w:rsidP="00291E09">
      <w:pPr>
        <w:autoSpaceDE w:val="0"/>
        <w:autoSpaceDN w:val="0"/>
        <w:adjustRightInd w:val="0"/>
        <w:ind w:left="210" w:hangingChars="100" w:hanging="210"/>
        <w:jc w:val="left"/>
        <w:textAlignment w:val="baseline"/>
      </w:pPr>
      <w:r>
        <w:rPr>
          <w:rFonts w:hint="eastAsia"/>
        </w:rPr>
        <w:t xml:space="preserve">　　　　　　　　担当　　管理者　　</w:t>
      </w:r>
      <w:r w:rsidR="00347FAB">
        <w:rPr>
          <w:rFonts w:hint="eastAsia"/>
        </w:rPr>
        <w:t>武久　志乃</w:t>
      </w:r>
    </w:p>
    <w:p w:rsidR="00291E09" w:rsidRDefault="00DB0C23" w:rsidP="00291E09">
      <w:pPr>
        <w:autoSpaceDE w:val="0"/>
        <w:autoSpaceDN w:val="0"/>
        <w:adjustRightInd w:val="0"/>
        <w:ind w:left="210" w:hangingChars="100" w:hanging="210"/>
        <w:jc w:val="left"/>
        <w:textAlignment w:val="baseline"/>
      </w:pPr>
      <w:r>
        <w:rPr>
          <w:rFonts w:hint="eastAsia"/>
        </w:rPr>
        <w:t xml:space="preserve">　　　　　　　　　　　　電　話　　０８９５－７３－２５２４</w:t>
      </w:r>
    </w:p>
    <w:p w:rsidR="00291E09" w:rsidRDefault="00291E09" w:rsidP="00291E09">
      <w:pPr>
        <w:autoSpaceDE w:val="0"/>
        <w:autoSpaceDN w:val="0"/>
        <w:adjustRightInd w:val="0"/>
        <w:ind w:left="210" w:hangingChars="100" w:hanging="210"/>
        <w:jc w:val="left"/>
        <w:textAlignment w:val="baseline"/>
      </w:pPr>
      <w:r>
        <w:rPr>
          <w:rFonts w:hint="eastAsia"/>
        </w:rPr>
        <w:t xml:space="preserve">　　　　　　　　　　　　ＦＡＸ　　０８９５－７３－</w:t>
      </w:r>
      <w:r w:rsidR="00645A9B">
        <w:rPr>
          <w:rFonts w:hint="eastAsia"/>
        </w:rPr>
        <w:t>０８０５</w:t>
      </w:r>
    </w:p>
    <w:p w:rsidR="00F04108" w:rsidRDefault="00AE7938" w:rsidP="00F04108">
      <w:pPr>
        <w:autoSpaceDE w:val="0"/>
        <w:autoSpaceDN w:val="0"/>
        <w:adjustRightInd w:val="0"/>
        <w:ind w:left="210" w:hangingChars="100" w:hanging="210"/>
        <w:jc w:val="left"/>
        <w:textAlignment w:val="baseline"/>
      </w:pPr>
      <w:r>
        <w:rPr>
          <w:rFonts w:hint="eastAsia"/>
        </w:rPr>
        <w:t xml:space="preserve">　　　　　　　　　　　　受付時間　８時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F04108" w:rsidRDefault="00F04108" w:rsidP="00F04108">
      <w:pPr>
        <w:autoSpaceDE w:val="0"/>
        <w:autoSpaceDN w:val="0"/>
        <w:adjustRightInd w:val="0"/>
        <w:ind w:left="210" w:hangingChars="100" w:hanging="210"/>
        <w:jc w:val="left"/>
        <w:textAlignment w:val="baseline"/>
      </w:pPr>
    </w:p>
    <w:p w:rsidR="00DD16D9" w:rsidRDefault="00DD16D9" w:rsidP="00DB0C23">
      <w:pPr>
        <w:autoSpaceDE w:val="0"/>
        <w:autoSpaceDN w:val="0"/>
        <w:adjustRightInd w:val="0"/>
        <w:jc w:val="left"/>
        <w:textAlignment w:val="baseline"/>
        <w:rPr>
          <w:rFonts w:hint="eastAsia"/>
        </w:rPr>
      </w:pPr>
      <w:bookmarkStart w:id="0" w:name="_GoBack"/>
      <w:bookmarkEnd w:id="0"/>
    </w:p>
    <w:p w:rsidR="00291E09" w:rsidRDefault="00291E09" w:rsidP="00DB0C23">
      <w:pPr>
        <w:autoSpaceDE w:val="0"/>
        <w:autoSpaceDN w:val="0"/>
        <w:adjustRightInd w:val="0"/>
        <w:jc w:val="left"/>
        <w:textAlignment w:val="baseline"/>
      </w:pPr>
      <w:r>
        <w:rPr>
          <w:rFonts w:hint="eastAsia"/>
        </w:rPr>
        <w:lastRenderedPageBreak/>
        <w:t>（２）その他</w:t>
      </w:r>
    </w:p>
    <w:p w:rsidR="00291E09" w:rsidRDefault="00291E09" w:rsidP="00291E09">
      <w:pPr>
        <w:ind w:firstLineChars="200" w:firstLine="420"/>
      </w:pPr>
      <w:r>
        <w:rPr>
          <w:rFonts w:hint="eastAsia"/>
        </w:rPr>
        <w:t xml:space="preserve">　　当事業所以外に、市町の相談・苦情窓口等に苦情窓口が設置されています。</w:t>
      </w:r>
    </w:p>
    <w:p w:rsidR="00291E09" w:rsidRDefault="00291E09" w:rsidP="00291E09">
      <w:pPr>
        <w:ind w:firstLineChars="400" w:firstLine="840"/>
      </w:pPr>
      <w:r>
        <w:rPr>
          <w:rFonts w:hint="eastAsia"/>
        </w:rPr>
        <w:t>○市町名</w:t>
      </w:r>
      <w:r w:rsidR="00AE7938">
        <w:rPr>
          <w:rFonts w:hint="eastAsia"/>
        </w:rPr>
        <w:t xml:space="preserve">　</w:t>
      </w:r>
      <w:r>
        <w:rPr>
          <w:rFonts w:hint="eastAsia"/>
        </w:rPr>
        <w:t xml:space="preserve">　愛媛県南宇和郡愛南町</w:t>
      </w:r>
    </w:p>
    <w:p w:rsidR="00291E09" w:rsidRDefault="00291E09" w:rsidP="00291E09">
      <w:pPr>
        <w:ind w:firstLineChars="500" w:firstLine="1050"/>
      </w:pPr>
      <w:r>
        <w:rPr>
          <w:rFonts w:hint="eastAsia"/>
        </w:rPr>
        <w:t>担　当　　愛南町高齢者支援課</w:t>
      </w:r>
    </w:p>
    <w:p w:rsidR="00291E09" w:rsidRDefault="00707024" w:rsidP="00291E09">
      <w:pPr>
        <w:ind w:firstLineChars="500" w:firstLine="1050"/>
      </w:pPr>
      <w:r>
        <w:rPr>
          <w:rFonts w:hint="eastAsia"/>
        </w:rPr>
        <w:t>電　話　　０８９５－７３</w:t>
      </w:r>
      <w:r w:rsidR="00DB0C23">
        <w:rPr>
          <w:rFonts w:hint="eastAsia"/>
        </w:rPr>
        <w:t>－７１２５</w:t>
      </w:r>
      <w:r w:rsidR="00291E09">
        <w:rPr>
          <w:rFonts w:hint="eastAsia"/>
        </w:rPr>
        <w:t xml:space="preserve">　　　</w:t>
      </w:r>
    </w:p>
    <w:p w:rsidR="00291E09" w:rsidRDefault="00E24BCF" w:rsidP="00291E09">
      <w:pPr>
        <w:ind w:firstLineChars="500" w:firstLine="1050"/>
      </w:pPr>
      <w:r>
        <w:rPr>
          <w:rFonts w:hint="eastAsia"/>
        </w:rPr>
        <w:t>ＦＡＸ　　０８９５－７３－７００９</w:t>
      </w:r>
      <w:r w:rsidR="00291E09">
        <w:rPr>
          <w:rFonts w:hint="eastAsia"/>
        </w:rPr>
        <w:t xml:space="preserve">　</w:t>
      </w:r>
    </w:p>
    <w:p w:rsidR="00AE7938" w:rsidRDefault="00AE7938" w:rsidP="00291E09">
      <w:pPr>
        <w:ind w:firstLineChars="400" w:firstLine="840"/>
      </w:pPr>
      <w:r>
        <w:rPr>
          <w:rFonts w:hint="eastAsia"/>
        </w:rPr>
        <w:t xml:space="preserve">　受付時間　８時</w:t>
      </w:r>
      <w:r>
        <w:rPr>
          <w:rFonts w:hint="eastAsia"/>
        </w:rPr>
        <w:t>30</w:t>
      </w:r>
      <w:r>
        <w:rPr>
          <w:rFonts w:hint="eastAsia"/>
        </w:rPr>
        <w:t>分～</w:t>
      </w:r>
      <w:r>
        <w:rPr>
          <w:rFonts w:hint="eastAsia"/>
        </w:rPr>
        <w:t>17</w:t>
      </w:r>
      <w:r>
        <w:rPr>
          <w:rFonts w:hint="eastAsia"/>
        </w:rPr>
        <w:t>時</w:t>
      </w:r>
      <w:r w:rsidR="00F04108">
        <w:rPr>
          <w:rFonts w:hint="eastAsia"/>
        </w:rPr>
        <w:t>15</w:t>
      </w:r>
      <w:r>
        <w:rPr>
          <w:rFonts w:hint="eastAsia"/>
        </w:rPr>
        <w:t>分</w:t>
      </w:r>
    </w:p>
    <w:p w:rsidR="00291E09" w:rsidRDefault="00291E09" w:rsidP="00291E09">
      <w:pPr>
        <w:ind w:firstLineChars="400" w:firstLine="840"/>
      </w:pPr>
      <w:r>
        <w:rPr>
          <w:rFonts w:hint="eastAsia"/>
        </w:rPr>
        <w:t>○愛媛県国民健康保険団体連合会介護</w:t>
      </w:r>
      <w:r w:rsidR="00AE7938">
        <w:rPr>
          <w:rFonts w:hint="eastAsia"/>
        </w:rPr>
        <w:t>・事業</w:t>
      </w:r>
      <w:r>
        <w:rPr>
          <w:rFonts w:hint="eastAsia"/>
        </w:rPr>
        <w:t>課</w:t>
      </w:r>
      <w:r>
        <w:rPr>
          <w:rFonts w:hint="eastAsia"/>
        </w:rPr>
        <w:t xml:space="preserve"> </w:t>
      </w:r>
      <w:r>
        <w:rPr>
          <w:rFonts w:hint="eastAsia"/>
        </w:rPr>
        <w:t xml:space="preserve">　　　　　</w:t>
      </w:r>
    </w:p>
    <w:p w:rsidR="00291E09" w:rsidRDefault="00291E09" w:rsidP="00291E09">
      <w:pPr>
        <w:ind w:firstLineChars="500" w:firstLine="1050"/>
      </w:pPr>
      <w:r>
        <w:rPr>
          <w:rFonts w:hint="eastAsia"/>
        </w:rPr>
        <w:t xml:space="preserve">電　話　　０８９―９６８－８７００　　　　　　</w:t>
      </w:r>
    </w:p>
    <w:p w:rsidR="00291E09" w:rsidRDefault="00291E09" w:rsidP="00291E09">
      <w:pPr>
        <w:ind w:firstLineChars="500" w:firstLine="1050"/>
      </w:pPr>
      <w:r>
        <w:rPr>
          <w:rFonts w:hint="eastAsia"/>
        </w:rPr>
        <w:t>ＦＡＸ　　０８９－９６８－８７１７</w:t>
      </w:r>
    </w:p>
    <w:p w:rsidR="00AE7938" w:rsidRDefault="00AE7938" w:rsidP="00291E09">
      <w:pPr>
        <w:ind w:firstLineChars="500" w:firstLine="1050"/>
      </w:pPr>
      <w:r>
        <w:rPr>
          <w:rFonts w:hint="eastAsia"/>
        </w:rPr>
        <w:t>受付時間　８時</w:t>
      </w:r>
      <w:r>
        <w:rPr>
          <w:rFonts w:hint="eastAsia"/>
        </w:rPr>
        <w:t>30</w:t>
      </w:r>
      <w:r>
        <w:rPr>
          <w:rFonts w:hint="eastAsia"/>
        </w:rPr>
        <w:t>分～</w:t>
      </w:r>
      <w:r>
        <w:rPr>
          <w:rFonts w:hint="eastAsia"/>
        </w:rPr>
        <w:t>17</w:t>
      </w:r>
      <w:r>
        <w:rPr>
          <w:rFonts w:hint="eastAsia"/>
        </w:rPr>
        <w:t>時</w:t>
      </w:r>
      <w:r>
        <w:rPr>
          <w:rFonts w:hint="eastAsia"/>
        </w:rPr>
        <w:t>00</w:t>
      </w:r>
      <w:r>
        <w:rPr>
          <w:rFonts w:hint="eastAsia"/>
        </w:rPr>
        <w:t>分</w:t>
      </w:r>
    </w:p>
    <w:p w:rsidR="00291E09" w:rsidRDefault="00291E09" w:rsidP="00291E09">
      <w:pPr>
        <w:ind w:firstLineChars="100" w:firstLine="210"/>
      </w:pPr>
    </w:p>
    <w:p w:rsidR="00291E09" w:rsidRDefault="00706306" w:rsidP="009C6A38">
      <w:pPr>
        <w:autoSpaceDE w:val="0"/>
        <w:autoSpaceDN w:val="0"/>
        <w:adjustRightInd w:val="0"/>
        <w:jc w:val="left"/>
        <w:textAlignment w:val="baseline"/>
      </w:pPr>
      <w:r>
        <w:rPr>
          <w:rFonts w:hint="eastAsia"/>
        </w:rPr>
        <w:t>１４</w:t>
      </w:r>
      <w:r w:rsidR="00903B64">
        <w:rPr>
          <w:rFonts w:hint="eastAsia"/>
        </w:rPr>
        <w:t xml:space="preserve">　当事業所の概要</w:t>
      </w:r>
    </w:p>
    <w:p w:rsidR="00903B64" w:rsidRDefault="00903B64" w:rsidP="00291E09">
      <w:pPr>
        <w:autoSpaceDE w:val="0"/>
        <w:autoSpaceDN w:val="0"/>
        <w:adjustRightInd w:val="0"/>
        <w:ind w:left="210" w:hangingChars="100" w:hanging="210"/>
        <w:jc w:val="left"/>
        <w:textAlignment w:val="baseline"/>
      </w:pPr>
      <w:r>
        <w:rPr>
          <w:rFonts w:hint="eastAsia"/>
        </w:rPr>
        <w:t xml:space="preserve">　（１）名称　　　　　南宇和郡医師会居宅介護支援事業所</w:t>
      </w:r>
    </w:p>
    <w:p w:rsidR="00903B64" w:rsidRDefault="004B3E91" w:rsidP="00291E09">
      <w:pPr>
        <w:autoSpaceDE w:val="0"/>
        <w:autoSpaceDN w:val="0"/>
        <w:adjustRightInd w:val="0"/>
        <w:ind w:left="210" w:hangingChars="100" w:hanging="210"/>
        <w:jc w:val="left"/>
        <w:textAlignment w:val="baseline"/>
      </w:pPr>
      <w:r>
        <w:rPr>
          <w:rFonts w:hint="eastAsia"/>
        </w:rPr>
        <w:t xml:space="preserve">　（２）代表者　　　　管理者　　</w:t>
      </w:r>
      <w:r w:rsidR="00347FAB">
        <w:rPr>
          <w:rFonts w:hint="eastAsia"/>
        </w:rPr>
        <w:t>武久　志乃</w:t>
      </w:r>
    </w:p>
    <w:p w:rsidR="00903B64" w:rsidRDefault="00E36203" w:rsidP="00291E09">
      <w:pPr>
        <w:autoSpaceDE w:val="0"/>
        <w:autoSpaceDN w:val="0"/>
        <w:adjustRightInd w:val="0"/>
        <w:ind w:left="210" w:hangingChars="100" w:hanging="210"/>
        <w:jc w:val="left"/>
        <w:textAlignment w:val="baseline"/>
      </w:pPr>
      <w:r>
        <w:rPr>
          <w:rFonts w:hint="eastAsia"/>
        </w:rPr>
        <w:t xml:space="preserve">　（３）所在地　　　　愛媛県南宇和郡愛南町御荘平城３６０５</w:t>
      </w:r>
      <w:r w:rsidR="00903B64">
        <w:rPr>
          <w:rFonts w:hint="eastAsia"/>
        </w:rPr>
        <w:t>番地２</w:t>
      </w:r>
    </w:p>
    <w:p w:rsidR="002D2F01" w:rsidRDefault="002D2F01" w:rsidP="00DB0C23">
      <w:pPr>
        <w:autoSpaceDE w:val="0"/>
        <w:autoSpaceDN w:val="0"/>
        <w:adjustRightInd w:val="0"/>
        <w:jc w:val="left"/>
        <w:textAlignment w:val="baseline"/>
      </w:pPr>
    </w:p>
    <w:p w:rsidR="00792F57" w:rsidRDefault="00792F57" w:rsidP="00DB0C23">
      <w:pPr>
        <w:autoSpaceDE w:val="0"/>
        <w:autoSpaceDN w:val="0"/>
        <w:adjustRightInd w:val="0"/>
        <w:jc w:val="left"/>
        <w:textAlignment w:val="baseline"/>
      </w:pPr>
    </w:p>
    <w:p w:rsidR="00706306" w:rsidRDefault="00E36203" w:rsidP="00E36203">
      <w:pPr>
        <w:wordWrap w:val="0"/>
        <w:autoSpaceDE w:val="0"/>
        <w:autoSpaceDN w:val="0"/>
        <w:adjustRightInd w:val="0"/>
        <w:ind w:left="210" w:hangingChars="100" w:hanging="210"/>
        <w:jc w:val="right"/>
        <w:textAlignment w:val="baseline"/>
      </w:pPr>
      <w:r>
        <w:rPr>
          <w:rFonts w:hint="eastAsia"/>
        </w:rPr>
        <w:t xml:space="preserve">  </w:t>
      </w:r>
    </w:p>
    <w:p w:rsidR="00706306" w:rsidRDefault="00706306" w:rsidP="00DB0C23">
      <w:pPr>
        <w:autoSpaceDE w:val="0"/>
        <w:autoSpaceDN w:val="0"/>
        <w:adjustRightInd w:val="0"/>
        <w:ind w:left="210" w:right="42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DD16D9" w:rsidRDefault="00DD16D9" w:rsidP="00AE1A6D">
      <w:pPr>
        <w:autoSpaceDE w:val="0"/>
        <w:autoSpaceDN w:val="0"/>
        <w:adjustRightInd w:val="0"/>
        <w:ind w:left="210" w:right="210" w:hangingChars="100" w:hanging="210"/>
        <w:jc w:val="right"/>
        <w:textAlignment w:val="baseline"/>
      </w:pPr>
    </w:p>
    <w:p w:rsidR="002D2F01" w:rsidRDefault="00AE1A6D" w:rsidP="00AE1A6D">
      <w:pPr>
        <w:autoSpaceDE w:val="0"/>
        <w:autoSpaceDN w:val="0"/>
        <w:adjustRightInd w:val="0"/>
        <w:ind w:left="210" w:right="210" w:hangingChars="100" w:hanging="210"/>
        <w:jc w:val="right"/>
        <w:textAlignment w:val="baseline"/>
      </w:pPr>
      <w:r>
        <w:rPr>
          <w:rFonts w:hint="eastAsia"/>
        </w:rPr>
        <w:lastRenderedPageBreak/>
        <w:t xml:space="preserve">令和　　</w:t>
      </w:r>
      <w:r w:rsidR="002D2F01">
        <w:rPr>
          <w:rFonts w:hint="eastAsia"/>
        </w:rPr>
        <w:t>年　　月　　日</w:t>
      </w:r>
    </w:p>
    <w:p w:rsidR="002D2F01" w:rsidRDefault="002D2F01" w:rsidP="00291E09">
      <w:pPr>
        <w:autoSpaceDE w:val="0"/>
        <w:autoSpaceDN w:val="0"/>
        <w:adjustRightInd w:val="0"/>
        <w:ind w:left="210" w:hangingChars="100" w:hanging="210"/>
        <w:jc w:val="left"/>
        <w:textAlignment w:val="baseline"/>
      </w:pPr>
    </w:p>
    <w:p w:rsidR="002D2F01" w:rsidRDefault="002D2F01" w:rsidP="00291E09">
      <w:pPr>
        <w:autoSpaceDE w:val="0"/>
        <w:autoSpaceDN w:val="0"/>
        <w:adjustRightInd w:val="0"/>
        <w:ind w:left="210" w:hangingChars="100" w:hanging="210"/>
        <w:jc w:val="left"/>
        <w:textAlignment w:val="baseline"/>
      </w:pPr>
      <w:r>
        <w:rPr>
          <w:rFonts w:hint="eastAsia"/>
        </w:rPr>
        <w:t xml:space="preserve">　居宅介護支援サービスの提供の開始に</w:t>
      </w:r>
      <w:r w:rsidR="004B4D54">
        <w:rPr>
          <w:rFonts w:hint="eastAsia"/>
        </w:rPr>
        <w:t>際し</w:t>
      </w:r>
      <w:r>
        <w:rPr>
          <w:rFonts w:hint="eastAsia"/>
        </w:rPr>
        <w:t>、本書面に基づき重要事項の説明を行いまし</w:t>
      </w:r>
    </w:p>
    <w:p w:rsidR="002D2F01" w:rsidRDefault="002D2F01" w:rsidP="00291E09">
      <w:pPr>
        <w:autoSpaceDE w:val="0"/>
        <w:autoSpaceDN w:val="0"/>
        <w:adjustRightInd w:val="0"/>
        <w:ind w:left="210" w:hangingChars="100" w:hanging="210"/>
        <w:jc w:val="left"/>
        <w:textAlignment w:val="baseline"/>
      </w:pPr>
      <w:r>
        <w:rPr>
          <w:rFonts w:hint="eastAsia"/>
        </w:rPr>
        <w:t>た。</w:t>
      </w:r>
    </w:p>
    <w:p w:rsidR="002D2F01" w:rsidRPr="002D2F01" w:rsidRDefault="002D2F01" w:rsidP="00291E09">
      <w:pPr>
        <w:autoSpaceDE w:val="0"/>
        <w:autoSpaceDN w:val="0"/>
        <w:adjustRightInd w:val="0"/>
        <w:ind w:left="210" w:hangingChars="100" w:hanging="210"/>
        <w:jc w:val="left"/>
        <w:textAlignment w:val="baseline"/>
      </w:pPr>
    </w:p>
    <w:p w:rsidR="002D2F01" w:rsidRDefault="002D2F01" w:rsidP="002D2F01">
      <w:pPr>
        <w:autoSpaceDE w:val="0"/>
        <w:autoSpaceDN w:val="0"/>
        <w:adjustRightInd w:val="0"/>
        <w:ind w:leftChars="100" w:left="210" w:firstLineChars="400" w:firstLine="840"/>
        <w:jc w:val="left"/>
        <w:textAlignment w:val="baseline"/>
      </w:pPr>
      <w:r>
        <w:rPr>
          <w:rFonts w:hint="eastAsia"/>
        </w:rPr>
        <w:t>事業所</w:t>
      </w:r>
    </w:p>
    <w:p w:rsidR="002D2F01" w:rsidRDefault="00E36203" w:rsidP="00291E09">
      <w:pPr>
        <w:autoSpaceDE w:val="0"/>
        <w:autoSpaceDN w:val="0"/>
        <w:adjustRightInd w:val="0"/>
        <w:ind w:left="210" w:hangingChars="100" w:hanging="210"/>
        <w:jc w:val="left"/>
        <w:textAlignment w:val="baseline"/>
      </w:pPr>
      <w:r>
        <w:rPr>
          <w:rFonts w:hint="eastAsia"/>
        </w:rPr>
        <w:t xml:space="preserve">　　　　　　所在地　　　愛媛県南宇和郡愛南町御荘平城３６０５番地２</w:t>
      </w:r>
    </w:p>
    <w:p w:rsidR="002D2F01" w:rsidRDefault="002D2F01" w:rsidP="00291E09">
      <w:pPr>
        <w:autoSpaceDE w:val="0"/>
        <w:autoSpaceDN w:val="0"/>
        <w:adjustRightInd w:val="0"/>
        <w:ind w:left="210" w:hangingChars="100" w:hanging="210"/>
        <w:jc w:val="left"/>
        <w:textAlignment w:val="baseline"/>
      </w:pPr>
      <w:r>
        <w:rPr>
          <w:rFonts w:hint="eastAsia"/>
        </w:rPr>
        <w:t xml:space="preserve">　　　　　　名　称　　　南宇和郡医師会居宅介護支援事業所</w:t>
      </w:r>
    </w:p>
    <w:p w:rsidR="002D2F01" w:rsidRDefault="002D2F01" w:rsidP="00291E09">
      <w:pPr>
        <w:autoSpaceDE w:val="0"/>
        <w:autoSpaceDN w:val="0"/>
        <w:adjustRightInd w:val="0"/>
        <w:ind w:left="210" w:hangingChars="100" w:hanging="210"/>
        <w:jc w:val="left"/>
        <w:textAlignment w:val="baseline"/>
      </w:pPr>
      <w:r>
        <w:rPr>
          <w:rFonts w:hint="eastAsia"/>
        </w:rPr>
        <w:t xml:space="preserve">　　　　　　</w:t>
      </w:r>
    </w:p>
    <w:p w:rsidR="002D2F01" w:rsidRDefault="002D2F01" w:rsidP="002D2F01">
      <w:pPr>
        <w:autoSpaceDE w:val="0"/>
        <w:autoSpaceDN w:val="0"/>
        <w:adjustRightInd w:val="0"/>
        <w:ind w:leftChars="100" w:left="210" w:firstLineChars="500" w:firstLine="1050"/>
        <w:jc w:val="left"/>
        <w:textAlignment w:val="baseline"/>
      </w:pPr>
      <w:r>
        <w:rPr>
          <w:rFonts w:hint="eastAsia"/>
        </w:rPr>
        <w:t>説明者　　　介護支援専門員</w:t>
      </w:r>
    </w:p>
    <w:p w:rsidR="002D2F01" w:rsidRDefault="002D2F01" w:rsidP="002D2F01">
      <w:pPr>
        <w:autoSpaceDE w:val="0"/>
        <w:autoSpaceDN w:val="0"/>
        <w:adjustRightInd w:val="0"/>
        <w:ind w:leftChars="100" w:left="210" w:firstLineChars="500" w:firstLine="1050"/>
        <w:jc w:val="left"/>
        <w:textAlignment w:val="baseline"/>
      </w:pPr>
    </w:p>
    <w:p w:rsidR="002D2F01" w:rsidRPr="002D2F01" w:rsidRDefault="002D2F01" w:rsidP="002D2F01">
      <w:pPr>
        <w:autoSpaceDE w:val="0"/>
        <w:autoSpaceDN w:val="0"/>
        <w:adjustRightInd w:val="0"/>
        <w:ind w:leftChars="100" w:left="210" w:firstLineChars="500" w:firstLine="1050"/>
        <w:jc w:val="left"/>
        <w:textAlignment w:val="baseline"/>
      </w:pPr>
      <w:r>
        <w:rPr>
          <w:rFonts w:hint="eastAsia"/>
        </w:rPr>
        <w:t xml:space="preserve">　　　　　　氏名　　　　　　　　　　　　　　　印</w:t>
      </w:r>
    </w:p>
    <w:p w:rsidR="002D2F01" w:rsidRDefault="002D2F01" w:rsidP="00291E09">
      <w:pPr>
        <w:autoSpaceDE w:val="0"/>
        <w:autoSpaceDN w:val="0"/>
        <w:adjustRightInd w:val="0"/>
        <w:ind w:left="210" w:hangingChars="100" w:hanging="210"/>
        <w:jc w:val="left"/>
        <w:textAlignment w:val="baseline"/>
      </w:pPr>
    </w:p>
    <w:p w:rsidR="002D2F01" w:rsidRDefault="002D2F01" w:rsidP="002D2F01">
      <w:pPr>
        <w:autoSpaceDE w:val="0"/>
        <w:autoSpaceDN w:val="0"/>
        <w:adjustRightInd w:val="0"/>
        <w:jc w:val="left"/>
        <w:textAlignment w:val="baseline"/>
      </w:pPr>
      <w:r>
        <w:rPr>
          <w:rFonts w:hint="eastAsia"/>
        </w:rPr>
        <w:t xml:space="preserve">　私は、本書面により、事業</w:t>
      </w:r>
      <w:r w:rsidR="00AE7938">
        <w:rPr>
          <w:rFonts w:hint="eastAsia"/>
        </w:rPr>
        <w:t>所</w:t>
      </w:r>
      <w:r>
        <w:rPr>
          <w:rFonts w:hint="eastAsia"/>
        </w:rPr>
        <w:t>から居宅介護支援についての重要事項の説明を受けました。</w:t>
      </w:r>
    </w:p>
    <w:p w:rsidR="002D2F01" w:rsidRDefault="002D2F01" w:rsidP="002D2F01">
      <w:pPr>
        <w:autoSpaceDE w:val="0"/>
        <w:autoSpaceDN w:val="0"/>
        <w:adjustRightInd w:val="0"/>
        <w:jc w:val="left"/>
        <w:textAlignment w:val="baseline"/>
      </w:pPr>
    </w:p>
    <w:p w:rsidR="002D2F01" w:rsidRDefault="002D2F01" w:rsidP="002D2F01">
      <w:pPr>
        <w:autoSpaceDE w:val="0"/>
        <w:autoSpaceDN w:val="0"/>
        <w:adjustRightInd w:val="0"/>
        <w:jc w:val="left"/>
        <w:textAlignment w:val="baseline"/>
      </w:pPr>
      <w:r>
        <w:rPr>
          <w:rFonts w:hint="eastAsia"/>
        </w:rPr>
        <w:t xml:space="preserve">　　　　　利用者　</w:t>
      </w:r>
    </w:p>
    <w:p w:rsidR="002D2F01" w:rsidRDefault="002D2F01" w:rsidP="002D2F01">
      <w:pPr>
        <w:autoSpaceDE w:val="0"/>
        <w:autoSpaceDN w:val="0"/>
        <w:adjustRightInd w:val="0"/>
        <w:jc w:val="left"/>
        <w:textAlignment w:val="baseline"/>
      </w:pPr>
      <w:r>
        <w:rPr>
          <w:rFonts w:hint="eastAsia"/>
        </w:rPr>
        <w:t xml:space="preserve">　　　　　　住　所　　　</w:t>
      </w:r>
    </w:p>
    <w:p w:rsidR="002D2F01" w:rsidRDefault="002D2F01" w:rsidP="002D2F01">
      <w:pPr>
        <w:autoSpaceDE w:val="0"/>
        <w:autoSpaceDN w:val="0"/>
        <w:adjustRightInd w:val="0"/>
        <w:jc w:val="left"/>
        <w:textAlignment w:val="baseline"/>
      </w:pPr>
    </w:p>
    <w:p w:rsidR="002D2F01" w:rsidRDefault="002D2F01" w:rsidP="002D2F01">
      <w:pPr>
        <w:autoSpaceDE w:val="0"/>
        <w:autoSpaceDN w:val="0"/>
        <w:adjustRightInd w:val="0"/>
        <w:jc w:val="left"/>
        <w:textAlignment w:val="baseline"/>
      </w:pPr>
      <w:r>
        <w:rPr>
          <w:rFonts w:hint="eastAsia"/>
        </w:rPr>
        <w:t xml:space="preserve">　　　　　　氏　名　　　　　　　　　　　　　　　　　　　　印</w:t>
      </w:r>
    </w:p>
    <w:p w:rsidR="002D2F01" w:rsidRDefault="002D2F01" w:rsidP="002D2F01">
      <w:pPr>
        <w:autoSpaceDE w:val="0"/>
        <w:autoSpaceDN w:val="0"/>
        <w:adjustRightInd w:val="0"/>
        <w:jc w:val="left"/>
        <w:textAlignment w:val="baseline"/>
      </w:pPr>
    </w:p>
    <w:p w:rsidR="002D2F01" w:rsidRDefault="002D2F01" w:rsidP="002D2F01">
      <w:pPr>
        <w:autoSpaceDE w:val="0"/>
        <w:autoSpaceDN w:val="0"/>
        <w:adjustRightInd w:val="0"/>
        <w:jc w:val="left"/>
        <w:textAlignment w:val="baseline"/>
      </w:pPr>
      <w:r>
        <w:rPr>
          <w:rFonts w:hint="eastAsia"/>
        </w:rPr>
        <w:t xml:space="preserve">　　　　　身元引受人</w:t>
      </w:r>
    </w:p>
    <w:p w:rsidR="002D2F01" w:rsidRDefault="002D2F01" w:rsidP="002D2F01">
      <w:pPr>
        <w:autoSpaceDE w:val="0"/>
        <w:autoSpaceDN w:val="0"/>
        <w:adjustRightInd w:val="0"/>
        <w:jc w:val="left"/>
        <w:textAlignment w:val="baseline"/>
      </w:pPr>
      <w:r>
        <w:rPr>
          <w:rFonts w:hint="eastAsia"/>
        </w:rPr>
        <w:t xml:space="preserve">　　　　　　住　所</w:t>
      </w:r>
    </w:p>
    <w:p w:rsidR="002D2F01" w:rsidRDefault="002D2F01" w:rsidP="002D2F01">
      <w:pPr>
        <w:autoSpaceDE w:val="0"/>
        <w:autoSpaceDN w:val="0"/>
        <w:adjustRightInd w:val="0"/>
        <w:jc w:val="left"/>
        <w:textAlignment w:val="baseline"/>
      </w:pPr>
      <w:r>
        <w:rPr>
          <w:rFonts w:hint="eastAsia"/>
        </w:rPr>
        <w:t xml:space="preserve">　</w:t>
      </w:r>
    </w:p>
    <w:p w:rsidR="002D2F01" w:rsidRPr="002D2F01" w:rsidRDefault="002D2F01" w:rsidP="002D2F01">
      <w:pPr>
        <w:autoSpaceDE w:val="0"/>
        <w:autoSpaceDN w:val="0"/>
        <w:adjustRightInd w:val="0"/>
        <w:jc w:val="left"/>
        <w:textAlignment w:val="baseline"/>
      </w:pPr>
      <w:r>
        <w:rPr>
          <w:rFonts w:hint="eastAsia"/>
        </w:rPr>
        <w:t xml:space="preserve">　　　　　　氏　名　　　　　　　　　　　　　　　　　　　　印</w:t>
      </w:r>
    </w:p>
    <w:sectPr w:rsidR="002D2F01" w:rsidRPr="002D2F01" w:rsidSect="000E70CF">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4C" w:rsidRDefault="00035C4C" w:rsidP="008A2DA0">
      <w:r>
        <w:separator/>
      </w:r>
    </w:p>
  </w:endnote>
  <w:endnote w:type="continuationSeparator" w:id="0">
    <w:p w:rsidR="00035C4C" w:rsidRDefault="00035C4C" w:rsidP="008A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9C4" w:rsidRDefault="005259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760573"/>
      <w:docPartObj>
        <w:docPartGallery w:val="Page Numbers (Bottom of Page)"/>
        <w:docPartUnique/>
      </w:docPartObj>
    </w:sdtPr>
    <w:sdtEndPr/>
    <w:sdtContent>
      <w:p w:rsidR="000C4282" w:rsidRDefault="000C4282">
        <w:pPr>
          <w:pStyle w:val="a6"/>
          <w:jc w:val="center"/>
        </w:pPr>
        <w:r>
          <w:fldChar w:fldCharType="begin"/>
        </w:r>
        <w:r>
          <w:instrText>PAGE   \* MERGEFORMAT</w:instrText>
        </w:r>
        <w:r>
          <w:fldChar w:fldCharType="separate"/>
        </w:r>
        <w:r w:rsidR="00E24BCF" w:rsidRPr="00E24BCF">
          <w:rPr>
            <w:noProof/>
            <w:lang w:val="ja-JP"/>
          </w:rPr>
          <w:t>8</w:t>
        </w:r>
        <w:r>
          <w:fldChar w:fldCharType="end"/>
        </w:r>
      </w:p>
    </w:sdtContent>
  </w:sdt>
  <w:p w:rsidR="005013FC" w:rsidRDefault="005013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9C4" w:rsidRDefault="005259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4C" w:rsidRDefault="00035C4C" w:rsidP="008A2DA0">
      <w:r>
        <w:separator/>
      </w:r>
    </w:p>
  </w:footnote>
  <w:footnote w:type="continuationSeparator" w:id="0">
    <w:p w:rsidR="00035C4C" w:rsidRDefault="00035C4C" w:rsidP="008A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9C4" w:rsidRDefault="005259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9C4" w:rsidRDefault="005259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9C4" w:rsidRDefault="005259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F2F"/>
    <w:multiLevelType w:val="hybridMultilevel"/>
    <w:tmpl w:val="473AC936"/>
    <w:lvl w:ilvl="0" w:tplc="D7B2556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B22320"/>
    <w:multiLevelType w:val="hybridMultilevel"/>
    <w:tmpl w:val="0A4EB630"/>
    <w:lvl w:ilvl="0" w:tplc="8FAE88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925E4C"/>
    <w:multiLevelType w:val="hybridMultilevel"/>
    <w:tmpl w:val="3906F5E2"/>
    <w:lvl w:ilvl="0" w:tplc="D6306A32">
      <w:start w:val="1"/>
      <w:numFmt w:val="decimalEnclosedCircle"/>
      <w:lvlText w:val="%1"/>
      <w:lvlJc w:val="left"/>
      <w:pPr>
        <w:ind w:left="1620" w:hanging="360"/>
      </w:pPr>
      <w:rPr>
        <w:rFonts w:hint="default"/>
      </w:rPr>
    </w:lvl>
    <w:lvl w:ilvl="1" w:tplc="91E0D5EA">
      <w:start w:val="7"/>
      <w:numFmt w:val="decimalEnclosedCircle"/>
      <w:lvlText w:val="%2"/>
      <w:lvlJc w:val="left"/>
      <w:pPr>
        <w:ind w:left="2040" w:hanging="360"/>
      </w:pPr>
      <w:rPr>
        <w:rFonts w:hint="default"/>
        <w:b/>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572F66E1"/>
    <w:multiLevelType w:val="hybridMultilevel"/>
    <w:tmpl w:val="5EF2E552"/>
    <w:lvl w:ilvl="0" w:tplc="6152F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B87C3B"/>
    <w:multiLevelType w:val="hybridMultilevel"/>
    <w:tmpl w:val="494C34C6"/>
    <w:lvl w:ilvl="0" w:tplc="82B84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13B6C"/>
    <w:multiLevelType w:val="hybridMultilevel"/>
    <w:tmpl w:val="9830F4F4"/>
    <w:lvl w:ilvl="0" w:tplc="D6306A3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777C3039"/>
    <w:multiLevelType w:val="hybridMultilevel"/>
    <w:tmpl w:val="9530E706"/>
    <w:lvl w:ilvl="0" w:tplc="71984A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F1"/>
    <w:rsid w:val="0001396E"/>
    <w:rsid w:val="00020DFC"/>
    <w:rsid w:val="00022AB6"/>
    <w:rsid w:val="000324FA"/>
    <w:rsid w:val="00035C4C"/>
    <w:rsid w:val="00061248"/>
    <w:rsid w:val="00080B35"/>
    <w:rsid w:val="00090038"/>
    <w:rsid w:val="000A6680"/>
    <w:rsid w:val="000C4282"/>
    <w:rsid w:val="000D04B2"/>
    <w:rsid w:val="000D6B7C"/>
    <w:rsid w:val="000E70CF"/>
    <w:rsid w:val="000F4809"/>
    <w:rsid w:val="00121F11"/>
    <w:rsid w:val="001236C5"/>
    <w:rsid w:val="00131701"/>
    <w:rsid w:val="00135E58"/>
    <w:rsid w:val="00136762"/>
    <w:rsid w:val="00140000"/>
    <w:rsid w:val="0014114D"/>
    <w:rsid w:val="00153638"/>
    <w:rsid w:val="0017109D"/>
    <w:rsid w:val="00172928"/>
    <w:rsid w:val="001847E9"/>
    <w:rsid w:val="00186362"/>
    <w:rsid w:val="00194BB8"/>
    <w:rsid w:val="001A0ECF"/>
    <w:rsid w:val="001A637C"/>
    <w:rsid w:val="001B1988"/>
    <w:rsid w:val="001C3592"/>
    <w:rsid w:val="001C6EAE"/>
    <w:rsid w:val="001D4EB2"/>
    <w:rsid w:val="001F25B1"/>
    <w:rsid w:val="001F56B8"/>
    <w:rsid w:val="001F6373"/>
    <w:rsid w:val="00201056"/>
    <w:rsid w:val="00204396"/>
    <w:rsid w:val="00221ADC"/>
    <w:rsid w:val="00222B96"/>
    <w:rsid w:val="0023035F"/>
    <w:rsid w:val="00230391"/>
    <w:rsid w:val="0023054C"/>
    <w:rsid w:val="00247959"/>
    <w:rsid w:val="002524AF"/>
    <w:rsid w:val="002568BB"/>
    <w:rsid w:val="00256EDD"/>
    <w:rsid w:val="00262AF8"/>
    <w:rsid w:val="00262CB6"/>
    <w:rsid w:val="002636B2"/>
    <w:rsid w:val="00275D97"/>
    <w:rsid w:val="00282C07"/>
    <w:rsid w:val="00287777"/>
    <w:rsid w:val="00290521"/>
    <w:rsid w:val="00290EA0"/>
    <w:rsid w:val="00291DE1"/>
    <w:rsid w:val="00291E09"/>
    <w:rsid w:val="00291E10"/>
    <w:rsid w:val="00296330"/>
    <w:rsid w:val="002A7EA6"/>
    <w:rsid w:val="002B6C75"/>
    <w:rsid w:val="002C0B12"/>
    <w:rsid w:val="002D2F01"/>
    <w:rsid w:val="002D3D60"/>
    <w:rsid w:val="002F332C"/>
    <w:rsid w:val="003339F7"/>
    <w:rsid w:val="00333C3A"/>
    <w:rsid w:val="00345E87"/>
    <w:rsid w:val="003474E5"/>
    <w:rsid w:val="00347FAB"/>
    <w:rsid w:val="003520AE"/>
    <w:rsid w:val="0035754B"/>
    <w:rsid w:val="00357BF2"/>
    <w:rsid w:val="00362E18"/>
    <w:rsid w:val="00372B18"/>
    <w:rsid w:val="0038037B"/>
    <w:rsid w:val="003872F2"/>
    <w:rsid w:val="00392CEE"/>
    <w:rsid w:val="00395AFA"/>
    <w:rsid w:val="003B01EB"/>
    <w:rsid w:val="003B36C8"/>
    <w:rsid w:val="003C4474"/>
    <w:rsid w:val="003D6CB6"/>
    <w:rsid w:val="003F1A99"/>
    <w:rsid w:val="00410BF1"/>
    <w:rsid w:val="00415D53"/>
    <w:rsid w:val="00421E92"/>
    <w:rsid w:val="004231DC"/>
    <w:rsid w:val="00430EF2"/>
    <w:rsid w:val="00440940"/>
    <w:rsid w:val="00442754"/>
    <w:rsid w:val="0044574E"/>
    <w:rsid w:val="00462EF4"/>
    <w:rsid w:val="004774EB"/>
    <w:rsid w:val="0049392C"/>
    <w:rsid w:val="00494A6B"/>
    <w:rsid w:val="004A166D"/>
    <w:rsid w:val="004B3E91"/>
    <w:rsid w:val="004B4D54"/>
    <w:rsid w:val="004B7DBF"/>
    <w:rsid w:val="004D322F"/>
    <w:rsid w:val="004D793A"/>
    <w:rsid w:val="004D7C7F"/>
    <w:rsid w:val="004F2590"/>
    <w:rsid w:val="005013FC"/>
    <w:rsid w:val="005074EC"/>
    <w:rsid w:val="00511321"/>
    <w:rsid w:val="005213E1"/>
    <w:rsid w:val="005259C4"/>
    <w:rsid w:val="005346DB"/>
    <w:rsid w:val="005413C0"/>
    <w:rsid w:val="00547D16"/>
    <w:rsid w:val="005545D5"/>
    <w:rsid w:val="0056682F"/>
    <w:rsid w:val="0059123C"/>
    <w:rsid w:val="005A00CD"/>
    <w:rsid w:val="005A4501"/>
    <w:rsid w:val="005B6E77"/>
    <w:rsid w:val="005C1ECD"/>
    <w:rsid w:val="005C5360"/>
    <w:rsid w:val="005C6CB4"/>
    <w:rsid w:val="005D0F6D"/>
    <w:rsid w:val="005D105E"/>
    <w:rsid w:val="005F2037"/>
    <w:rsid w:val="006028B3"/>
    <w:rsid w:val="00604919"/>
    <w:rsid w:val="00606F3B"/>
    <w:rsid w:val="00611351"/>
    <w:rsid w:val="006172FA"/>
    <w:rsid w:val="00630E01"/>
    <w:rsid w:val="006310BA"/>
    <w:rsid w:val="00642136"/>
    <w:rsid w:val="00645A9B"/>
    <w:rsid w:val="006553B6"/>
    <w:rsid w:val="00666037"/>
    <w:rsid w:val="006679E4"/>
    <w:rsid w:val="00683E7F"/>
    <w:rsid w:val="0068620F"/>
    <w:rsid w:val="006D61CA"/>
    <w:rsid w:val="006E157D"/>
    <w:rsid w:val="006E1642"/>
    <w:rsid w:val="006F0CDF"/>
    <w:rsid w:val="006F5F32"/>
    <w:rsid w:val="00703F63"/>
    <w:rsid w:val="00706306"/>
    <w:rsid w:val="00707024"/>
    <w:rsid w:val="00707CAD"/>
    <w:rsid w:val="00715FD7"/>
    <w:rsid w:val="00716481"/>
    <w:rsid w:val="0072094C"/>
    <w:rsid w:val="007266F0"/>
    <w:rsid w:val="007268BA"/>
    <w:rsid w:val="00726BDA"/>
    <w:rsid w:val="007278A9"/>
    <w:rsid w:val="0073105A"/>
    <w:rsid w:val="00740597"/>
    <w:rsid w:val="00754DD2"/>
    <w:rsid w:val="007668FF"/>
    <w:rsid w:val="007761BD"/>
    <w:rsid w:val="00782967"/>
    <w:rsid w:val="00785557"/>
    <w:rsid w:val="00790B21"/>
    <w:rsid w:val="00792F57"/>
    <w:rsid w:val="007B09E9"/>
    <w:rsid w:val="007B0B01"/>
    <w:rsid w:val="007B1D29"/>
    <w:rsid w:val="007B3624"/>
    <w:rsid w:val="007D6B17"/>
    <w:rsid w:val="00801D29"/>
    <w:rsid w:val="0081198F"/>
    <w:rsid w:val="008153DE"/>
    <w:rsid w:val="00850C8C"/>
    <w:rsid w:val="00853DB8"/>
    <w:rsid w:val="008601C1"/>
    <w:rsid w:val="008612F5"/>
    <w:rsid w:val="0086397A"/>
    <w:rsid w:val="008651B7"/>
    <w:rsid w:val="00867C8A"/>
    <w:rsid w:val="00870E33"/>
    <w:rsid w:val="008742E9"/>
    <w:rsid w:val="00875D6D"/>
    <w:rsid w:val="00886BB3"/>
    <w:rsid w:val="00886FD0"/>
    <w:rsid w:val="00895F7B"/>
    <w:rsid w:val="008A2D76"/>
    <w:rsid w:val="008A2DA0"/>
    <w:rsid w:val="008A38F6"/>
    <w:rsid w:val="008C2B2A"/>
    <w:rsid w:val="008D19A3"/>
    <w:rsid w:val="008E63B2"/>
    <w:rsid w:val="008F6340"/>
    <w:rsid w:val="00903B64"/>
    <w:rsid w:val="00920C64"/>
    <w:rsid w:val="00924814"/>
    <w:rsid w:val="00931739"/>
    <w:rsid w:val="00945CB6"/>
    <w:rsid w:val="00956479"/>
    <w:rsid w:val="00957DE0"/>
    <w:rsid w:val="00984337"/>
    <w:rsid w:val="0098513B"/>
    <w:rsid w:val="00991CC3"/>
    <w:rsid w:val="0099207E"/>
    <w:rsid w:val="0099509F"/>
    <w:rsid w:val="009975F3"/>
    <w:rsid w:val="009B10D5"/>
    <w:rsid w:val="009B62E4"/>
    <w:rsid w:val="009C27BB"/>
    <w:rsid w:val="009C6A38"/>
    <w:rsid w:val="009D5475"/>
    <w:rsid w:val="009F65AC"/>
    <w:rsid w:val="00A01109"/>
    <w:rsid w:val="00A04000"/>
    <w:rsid w:val="00A230A0"/>
    <w:rsid w:val="00A2391E"/>
    <w:rsid w:val="00A34C75"/>
    <w:rsid w:val="00A44E3F"/>
    <w:rsid w:val="00A46609"/>
    <w:rsid w:val="00A51799"/>
    <w:rsid w:val="00A80F8B"/>
    <w:rsid w:val="00A83AC5"/>
    <w:rsid w:val="00A94BD0"/>
    <w:rsid w:val="00AA1252"/>
    <w:rsid w:val="00AA15ED"/>
    <w:rsid w:val="00AA4C03"/>
    <w:rsid w:val="00AC23BD"/>
    <w:rsid w:val="00AD1359"/>
    <w:rsid w:val="00AE1A6D"/>
    <w:rsid w:val="00AE7938"/>
    <w:rsid w:val="00B07DAC"/>
    <w:rsid w:val="00B14B70"/>
    <w:rsid w:val="00B21D80"/>
    <w:rsid w:val="00B22B60"/>
    <w:rsid w:val="00B24CFD"/>
    <w:rsid w:val="00B36DB8"/>
    <w:rsid w:val="00B37283"/>
    <w:rsid w:val="00B475DC"/>
    <w:rsid w:val="00B624C6"/>
    <w:rsid w:val="00B663D8"/>
    <w:rsid w:val="00B6723A"/>
    <w:rsid w:val="00B70745"/>
    <w:rsid w:val="00B70B11"/>
    <w:rsid w:val="00B710C9"/>
    <w:rsid w:val="00B7525F"/>
    <w:rsid w:val="00B939B2"/>
    <w:rsid w:val="00B95FA4"/>
    <w:rsid w:val="00BA0919"/>
    <w:rsid w:val="00BA14C0"/>
    <w:rsid w:val="00BA3836"/>
    <w:rsid w:val="00BA42B2"/>
    <w:rsid w:val="00BA6681"/>
    <w:rsid w:val="00BB2DF1"/>
    <w:rsid w:val="00BC7814"/>
    <w:rsid w:val="00BD2811"/>
    <w:rsid w:val="00BE53E8"/>
    <w:rsid w:val="00BF2AAF"/>
    <w:rsid w:val="00C05AD1"/>
    <w:rsid w:val="00C11608"/>
    <w:rsid w:val="00C20678"/>
    <w:rsid w:val="00C2363A"/>
    <w:rsid w:val="00C27508"/>
    <w:rsid w:val="00C2770D"/>
    <w:rsid w:val="00C47034"/>
    <w:rsid w:val="00C55FBA"/>
    <w:rsid w:val="00C6054E"/>
    <w:rsid w:val="00C62C48"/>
    <w:rsid w:val="00CA1C32"/>
    <w:rsid w:val="00CA5C6E"/>
    <w:rsid w:val="00CA7BFB"/>
    <w:rsid w:val="00CC29F4"/>
    <w:rsid w:val="00CC2A8C"/>
    <w:rsid w:val="00CC47D5"/>
    <w:rsid w:val="00CD690B"/>
    <w:rsid w:val="00CF0A7A"/>
    <w:rsid w:val="00CF135B"/>
    <w:rsid w:val="00D04B70"/>
    <w:rsid w:val="00D0607C"/>
    <w:rsid w:val="00D114EC"/>
    <w:rsid w:val="00D22493"/>
    <w:rsid w:val="00D230F4"/>
    <w:rsid w:val="00D372CC"/>
    <w:rsid w:val="00D5171F"/>
    <w:rsid w:val="00D61928"/>
    <w:rsid w:val="00D63EB1"/>
    <w:rsid w:val="00D66BEF"/>
    <w:rsid w:val="00D76700"/>
    <w:rsid w:val="00D7670B"/>
    <w:rsid w:val="00D82F65"/>
    <w:rsid w:val="00D846C2"/>
    <w:rsid w:val="00DB0C23"/>
    <w:rsid w:val="00DC16B5"/>
    <w:rsid w:val="00DC38C7"/>
    <w:rsid w:val="00DC534B"/>
    <w:rsid w:val="00DC53B2"/>
    <w:rsid w:val="00DC6BD4"/>
    <w:rsid w:val="00DC6C70"/>
    <w:rsid w:val="00DC716B"/>
    <w:rsid w:val="00DD16D9"/>
    <w:rsid w:val="00DD1745"/>
    <w:rsid w:val="00DE3C5A"/>
    <w:rsid w:val="00DE5BDA"/>
    <w:rsid w:val="00DF358B"/>
    <w:rsid w:val="00E0310D"/>
    <w:rsid w:val="00E068D6"/>
    <w:rsid w:val="00E24BCF"/>
    <w:rsid w:val="00E36203"/>
    <w:rsid w:val="00E40234"/>
    <w:rsid w:val="00E46990"/>
    <w:rsid w:val="00E5252E"/>
    <w:rsid w:val="00E751BF"/>
    <w:rsid w:val="00EA3FC2"/>
    <w:rsid w:val="00EB3C41"/>
    <w:rsid w:val="00EC2DDF"/>
    <w:rsid w:val="00EC360E"/>
    <w:rsid w:val="00ED04F0"/>
    <w:rsid w:val="00ED10BC"/>
    <w:rsid w:val="00ED10FE"/>
    <w:rsid w:val="00EE2C40"/>
    <w:rsid w:val="00EF2582"/>
    <w:rsid w:val="00EF2C83"/>
    <w:rsid w:val="00F04108"/>
    <w:rsid w:val="00F11DCE"/>
    <w:rsid w:val="00F14B31"/>
    <w:rsid w:val="00F158FA"/>
    <w:rsid w:val="00F2184B"/>
    <w:rsid w:val="00F335E4"/>
    <w:rsid w:val="00F348F7"/>
    <w:rsid w:val="00F36981"/>
    <w:rsid w:val="00F43523"/>
    <w:rsid w:val="00F447DB"/>
    <w:rsid w:val="00F471A0"/>
    <w:rsid w:val="00F55F29"/>
    <w:rsid w:val="00F56328"/>
    <w:rsid w:val="00F67A8D"/>
    <w:rsid w:val="00F7698B"/>
    <w:rsid w:val="00F92BBE"/>
    <w:rsid w:val="00FA1880"/>
    <w:rsid w:val="00FA279E"/>
    <w:rsid w:val="00FA5C87"/>
    <w:rsid w:val="00FC4395"/>
    <w:rsid w:val="00FC4471"/>
    <w:rsid w:val="00FD01CB"/>
    <w:rsid w:val="00FD6177"/>
    <w:rsid w:val="00FE23FC"/>
    <w:rsid w:val="00FE252C"/>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E44BD1"/>
  <w15:docId w15:val="{08BC6F09-8B5D-4449-AE79-820D65C7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2DA0"/>
    <w:pPr>
      <w:tabs>
        <w:tab w:val="center" w:pos="4252"/>
        <w:tab w:val="right" w:pos="8504"/>
      </w:tabs>
      <w:snapToGrid w:val="0"/>
    </w:pPr>
  </w:style>
  <w:style w:type="character" w:customStyle="1" w:styleId="a5">
    <w:name w:val="ヘッダー (文字)"/>
    <w:basedOn w:val="a0"/>
    <w:link w:val="a4"/>
    <w:uiPriority w:val="99"/>
    <w:rsid w:val="008A2DA0"/>
  </w:style>
  <w:style w:type="paragraph" w:styleId="a6">
    <w:name w:val="footer"/>
    <w:basedOn w:val="a"/>
    <w:link w:val="a7"/>
    <w:uiPriority w:val="99"/>
    <w:unhideWhenUsed/>
    <w:rsid w:val="008A2DA0"/>
    <w:pPr>
      <w:tabs>
        <w:tab w:val="center" w:pos="4252"/>
        <w:tab w:val="right" w:pos="8504"/>
      </w:tabs>
      <w:snapToGrid w:val="0"/>
    </w:pPr>
  </w:style>
  <w:style w:type="character" w:customStyle="1" w:styleId="a7">
    <w:name w:val="フッター (文字)"/>
    <w:basedOn w:val="a0"/>
    <w:link w:val="a6"/>
    <w:uiPriority w:val="99"/>
    <w:rsid w:val="008A2DA0"/>
  </w:style>
  <w:style w:type="paragraph" w:styleId="a8">
    <w:name w:val="Balloon Text"/>
    <w:basedOn w:val="a"/>
    <w:link w:val="a9"/>
    <w:uiPriority w:val="99"/>
    <w:semiHidden/>
    <w:unhideWhenUsed/>
    <w:rsid w:val="000C42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282"/>
    <w:rPr>
      <w:rFonts w:asciiTheme="majorHAnsi" w:eastAsiaTheme="majorEastAsia" w:hAnsiTheme="majorHAnsi" w:cstheme="majorBidi"/>
      <w:sz w:val="18"/>
      <w:szCs w:val="18"/>
    </w:rPr>
  </w:style>
  <w:style w:type="paragraph" w:styleId="aa">
    <w:name w:val="List Paragraph"/>
    <w:basedOn w:val="a"/>
    <w:uiPriority w:val="34"/>
    <w:qFormat/>
    <w:rsid w:val="005C5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南宇和郡医師会なんぐん館</dc:creator>
  <cp:lastModifiedBy>user</cp:lastModifiedBy>
  <cp:revision>3</cp:revision>
  <cp:lastPrinted>2025-01-17T08:36:00Z</cp:lastPrinted>
  <dcterms:created xsi:type="dcterms:W3CDTF">2025-02-20T02:55:00Z</dcterms:created>
  <dcterms:modified xsi:type="dcterms:W3CDTF">2025-02-20T03:05:00Z</dcterms:modified>
</cp:coreProperties>
</file>